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8"/>
        <w:rPr>
          <w:sz w:val="20"/>
        </w:rPr>
      </w:pPr>
      <w:r>
        <w:rPr>
          <w:sz w:val="20"/>
        </w:rPr>
        <w:drawing>
          <wp:inline distT="0" distB="0" distL="0" distR="0">
            <wp:extent cx="5042648" cy="119024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48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8"/>
        </w:rPr>
      </w:pPr>
    </w:p>
    <w:p>
      <w:pPr>
        <w:pStyle w:val="Heading1"/>
        <w:spacing w:before="91"/>
        <w:ind w:left="4061" w:right="3350" w:firstLine="499"/>
      </w:pPr>
      <w:r>
        <w:rPr/>
        <w:t>DEFENSA PRIVADA DE TESIS</w:t>
      </w:r>
      <w:r>
        <w:rPr>
          <w:spacing w:val="1"/>
        </w:rPr>
        <w:t> </w:t>
      </w:r>
      <w:r>
        <w:rPr/>
        <w:t>PEDAGOGÍA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QUÍMICA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BIOLOGÍA</w:t>
      </w:r>
      <w:r>
        <w:rPr>
          <w:spacing w:val="-4"/>
        </w:rPr>
        <w:t> </w:t>
      </w:r>
      <w:r>
        <w:rPr/>
        <w:t>Y</w:t>
      </w:r>
    </w:p>
    <w:p>
      <w:pPr>
        <w:spacing w:line="251" w:lineRule="exact" w:before="0"/>
        <w:ind w:left="1802" w:right="0" w:firstLine="0"/>
        <w:jc w:val="left"/>
        <w:rPr>
          <w:b/>
          <w:sz w:val="22"/>
        </w:rPr>
      </w:pPr>
      <w:r>
        <w:rPr>
          <w:b/>
          <w:sz w:val="22"/>
        </w:rPr>
        <w:t>PROGRAMA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PROSECUCIÓN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ESTUDIOS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PROFESORES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QUÍMICA</w:t>
      </w:r>
    </w:p>
    <w:p>
      <w:pPr>
        <w:pStyle w:val="Heading1"/>
        <w:spacing w:line="588" w:lineRule="auto" w:before="2"/>
        <w:ind w:left="4263" w:right="4105" w:firstLine="640"/>
      </w:pPr>
      <w:r>
        <w:rPr/>
        <w:t>Y   BIOLOGÍA</w:t>
      </w:r>
      <w:r>
        <w:rPr>
          <w:spacing w:val="1"/>
        </w:rPr>
        <w:t> </w:t>
      </w:r>
      <w:r>
        <w:rPr>
          <w:u w:val="thick"/>
        </w:rPr>
        <w:t>EVALUACIÓN</w:t>
      </w:r>
      <w:r>
        <w:rPr>
          <w:spacing w:val="-3"/>
          <w:u w:val="thick"/>
        </w:rPr>
        <w:t> </w:t>
      </w:r>
      <w:r>
        <w:rPr>
          <w:u w:val="thick"/>
        </w:rPr>
        <w:t>ESCRITO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TESIS</w:t>
      </w:r>
    </w:p>
    <w:p>
      <w:pPr>
        <w:tabs>
          <w:tab w:pos="9105" w:val="left" w:leader="dot"/>
        </w:tabs>
        <w:spacing w:line="252" w:lineRule="exact" w:before="135"/>
        <w:ind w:left="1378" w:right="0" w:firstLine="0"/>
        <w:jc w:val="left"/>
        <w:rPr>
          <w:b/>
          <w:sz w:val="22"/>
        </w:rPr>
      </w:pPr>
      <w:r>
        <w:rPr>
          <w:b/>
          <w:sz w:val="22"/>
        </w:rPr>
        <w:t>Nombre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 alumno/a:</w:t>
        <w:tab/>
        <w:t>RUT:</w:t>
      </w:r>
    </w:p>
    <w:p>
      <w:pPr>
        <w:pStyle w:val="BodyText"/>
        <w:spacing w:line="252" w:lineRule="exact"/>
        <w:ind w:left="1380"/>
      </w:pPr>
      <w:r>
        <w:rPr/>
        <w:t>……………………………</w:t>
      </w:r>
    </w:p>
    <w:p>
      <w:pPr>
        <w:pStyle w:val="BodyText"/>
        <w:spacing w:before="6"/>
      </w:pPr>
    </w:p>
    <w:p>
      <w:pPr>
        <w:pStyle w:val="Heading1"/>
      </w:pPr>
      <w:r>
        <w:rPr/>
        <w:pict>
          <v:shape style="position:absolute;margin-left:252.050018pt;margin-top:-2.449471pt;width:28.2pt;height:17.650pt;mso-position-horizontal-relative:page;mso-position-vertical-relative:paragraph;z-index:-16106496" coordorigin="5041,-49" coordsize="564,353" path="m5605,294l5595,294,5051,294,5041,294,5041,304,5051,304,5595,304,5605,304,5605,294xm5605,-49l5595,-49,5051,-49,5041,-49,5041,-39,5041,294,5051,294,5051,-39,5595,-39,5595,294,5605,294,5605,-39,5605,-49xe" filled="true" fillcolor="#000000" stroked="false">
            <v:path arrowok="t"/>
            <v:fill type="solid"/>
            <w10:wrap type="none"/>
          </v:shape>
        </w:pict>
      </w:r>
      <w:r>
        <w:rPr/>
        <w:t>Pedagogía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Química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Biología</w:t>
      </w:r>
    </w:p>
    <w:p>
      <w:pPr>
        <w:spacing w:line="500" w:lineRule="atLeast" w:before="7"/>
        <w:ind w:left="1380" w:right="3350" w:hanging="3"/>
        <w:jc w:val="left"/>
        <w:rPr>
          <w:b/>
          <w:sz w:val="22"/>
        </w:rPr>
      </w:pPr>
      <w:r>
        <w:rPr/>
        <w:pict>
          <v:shape style="position:absolute;margin-left:458.500031pt;margin-top:7.371596pt;width:28.2pt;height:17.650pt;mso-position-horizontal-relative:page;mso-position-vertical-relative:paragraph;z-index:15729152" coordorigin="9170,147" coordsize="564,353" path="m9180,157l9170,157,9170,491,9180,491,9180,157xm9734,491l9724,491,9180,491,9170,491,9170,500,9180,500,9724,500,9734,500,9734,491xm9734,157l9724,157,9724,491,9734,491,9734,157xm9734,147l9724,147,9180,147,9170,147,9170,157,9180,157,9724,157,9734,157,9734,14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Programa de Prosecución de Estudios para Profesores de Química y Biología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Fecha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examen:</w:t>
      </w:r>
    </w:p>
    <w:p>
      <w:pPr>
        <w:pStyle w:val="BodyText"/>
        <w:ind w:left="1380"/>
      </w:pPr>
      <w:r>
        <w:rPr/>
        <w:t>………………….…………………………………………………………………………………………..</w:t>
      </w:r>
    </w:p>
    <w:p>
      <w:pPr>
        <w:pStyle w:val="BodyText"/>
        <w:spacing w:before="5"/>
      </w:pPr>
    </w:p>
    <w:p>
      <w:pPr>
        <w:pStyle w:val="Heading1"/>
      </w:pPr>
      <w:r>
        <w:rPr/>
        <w:t>Título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tesis:</w:t>
      </w:r>
    </w:p>
    <w:p>
      <w:pPr>
        <w:pStyle w:val="BodyText"/>
        <w:spacing w:before="122"/>
        <w:ind w:left="1380"/>
      </w:pPr>
      <w:r>
        <w:rPr/>
        <w:t>…………………………………………………………….……………………………………………….</w:t>
      </w:r>
    </w:p>
    <w:p>
      <w:pPr>
        <w:pStyle w:val="BodyText"/>
        <w:spacing w:before="126"/>
        <w:ind w:left="1378"/>
      </w:pPr>
      <w:r>
        <w:rPr/>
        <w:t>…………………………………………………………………………………………………………………</w:t>
      </w:r>
    </w:p>
    <w:p>
      <w:pPr>
        <w:pStyle w:val="BodyText"/>
        <w:spacing w:before="10"/>
        <w:rPr>
          <w:sz w:val="33"/>
        </w:rPr>
      </w:pPr>
    </w:p>
    <w:p>
      <w:pPr>
        <w:spacing w:line="235" w:lineRule="auto" w:before="1"/>
        <w:ind w:left="1380" w:right="1201" w:hanging="3"/>
        <w:jc w:val="left"/>
        <w:rPr>
          <w:sz w:val="22"/>
        </w:rPr>
      </w:pPr>
      <w:r>
        <w:rPr>
          <w:b/>
          <w:sz w:val="22"/>
        </w:rPr>
        <w:t>Profesor/a (s)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guía</w:t>
      </w:r>
      <w:r>
        <w:rPr>
          <w:sz w:val="22"/>
        </w:rPr>
        <w:t>…………………………………………………………………………………………………………...</w:t>
      </w:r>
    </w:p>
    <w:p>
      <w:pPr>
        <w:pStyle w:val="BodyText"/>
        <w:spacing w:before="5"/>
      </w:pPr>
    </w:p>
    <w:p>
      <w:pPr>
        <w:pStyle w:val="Heading1"/>
        <w:spacing w:line="250" w:lineRule="exact"/>
      </w:pPr>
      <w:r>
        <w:rPr/>
        <w:t>Profesor/a</w:t>
      </w:r>
      <w:r>
        <w:rPr>
          <w:spacing w:val="-2"/>
        </w:rPr>
        <w:t> </w:t>
      </w:r>
      <w:r>
        <w:rPr/>
        <w:t>patrocinante:</w:t>
      </w:r>
    </w:p>
    <w:p>
      <w:pPr>
        <w:pStyle w:val="BodyText"/>
        <w:spacing w:line="250" w:lineRule="exact"/>
        <w:ind w:left="1380"/>
      </w:pPr>
      <w:r>
        <w:rPr/>
        <w:t>……………………………………………………………………………………………………</w:t>
      </w:r>
    </w:p>
    <w:p>
      <w:pPr>
        <w:pStyle w:val="BodyText"/>
        <w:spacing w:before="184"/>
        <w:ind w:left="1380" w:right="935" w:hanging="3"/>
        <w:jc w:val="both"/>
      </w:pPr>
      <w:r>
        <w:rPr>
          <w:b/>
        </w:rPr>
        <w:t>Descripción:</w:t>
      </w:r>
      <w:r>
        <w:rPr>
          <w:b/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pauta</w:t>
      </w:r>
      <w:r>
        <w:rPr>
          <w:spacing w:val="-9"/>
        </w:rPr>
        <w:t> </w:t>
      </w:r>
      <w:r>
        <w:rPr/>
        <w:t>explícita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distintos</w:t>
      </w:r>
      <w:r>
        <w:rPr>
          <w:spacing w:val="-5"/>
        </w:rPr>
        <w:t> </w:t>
      </w:r>
      <w:r>
        <w:rPr/>
        <w:t>niveles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evaluación</w:t>
      </w:r>
      <w:r>
        <w:rPr>
          <w:spacing w:val="-3"/>
        </w:rPr>
        <w:t> </w:t>
      </w:r>
      <w:r>
        <w:rPr/>
        <w:t>frente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actividad</w:t>
      </w:r>
      <w:r>
        <w:rPr>
          <w:spacing w:val="43"/>
        </w:rPr>
        <w:t> </w:t>
      </w:r>
      <w:r>
        <w:rPr/>
        <w:t>“Defensa</w:t>
      </w:r>
      <w:r>
        <w:rPr>
          <w:spacing w:val="-9"/>
        </w:rPr>
        <w:t> </w:t>
      </w:r>
      <w:r>
        <w:rPr/>
        <w:t>privada</w:t>
      </w:r>
      <w:r>
        <w:rPr>
          <w:spacing w:val="-5"/>
        </w:rPr>
        <w:t> </w:t>
      </w:r>
      <w:r>
        <w:rPr/>
        <w:t>de</w:t>
      </w:r>
      <w:r>
        <w:rPr>
          <w:spacing w:val="-53"/>
        </w:rPr>
        <w:t> </w:t>
      </w:r>
      <w:r>
        <w:rPr/>
        <w:t>tesis”; su finalidad principal es compartir los criterios de realización considerados para esta evaluación</w:t>
      </w:r>
      <w:r>
        <w:rPr>
          <w:spacing w:val="1"/>
        </w:rPr>
        <w:t> </w:t>
      </w:r>
      <w:r>
        <w:rPr/>
        <w:t>sumativa intermedia, desde dos aspectos fundamentales didáctico pedagógico y disciplinar, que involucran</w:t>
      </w:r>
      <w:r>
        <w:rPr>
          <w:spacing w:val="1"/>
        </w:rPr>
        <w:t> </w:t>
      </w:r>
      <w:r>
        <w:rPr/>
        <w:t>una reflexión propia del trabajo a través de los siguientes criterio Título, Antecedentes y formulación del</w:t>
      </w:r>
      <w:r>
        <w:rPr>
          <w:spacing w:val="1"/>
        </w:rPr>
        <w:t> </w:t>
      </w:r>
      <w:r>
        <w:rPr/>
        <w:t>problema,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Hipótesis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supuestos,</w:t>
      </w:r>
      <w:r>
        <w:rPr>
          <w:spacing w:val="1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teórico,</w:t>
      </w:r>
      <w:r>
        <w:rPr>
          <w:spacing w:val="1"/>
        </w:rPr>
        <w:t> </w:t>
      </w:r>
      <w:r>
        <w:rPr/>
        <w:t>Metodología,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discusión,</w:t>
      </w:r>
      <w:r>
        <w:rPr>
          <w:spacing w:val="-1"/>
        </w:rPr>
        <w:t> </w:t>
      </w:r>
      <w:r>
        <w:rPr/>
        <w:t>Conclusiones, Reflexión</w:t>
      </w:r>
      <w:r>
        <w:rPr>
          <w:spacing w:val="-1"/>
        </w:rPr>
        <w:t> </w:t>
      </w:r>
      <w:r>
        <w:rPr/>
        <w:t>didáctico-pedagógica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Escritura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redacción.</w:t>
      </w:r>
    </w:p>
    <w:p>
      <w:pPr>
        <w:spacing w:before="208"/>
        <w:ind w:left="1380" w:right="94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Para obtener el puntaje de cada categoría se debe multiplicar el total del nivel de puntuación con el peso de 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categoría.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3"/>
        </w:rPr>
      </w:pPr>
    </w:p>
    <w:tbl>
      <w:tblPr>
        <w:tblW w:w="0" w:type="auto"/>
        <w:jc w:val="left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3"/>
        <w:gridCol w:w="451"/>
        <w:gridCol w:w="3249"/>
        <w:gridCol w:w="406"/>
        <w:gridCol w:w="880"/>
        <w:gridCol w:w="990"/>
        <w:gridCol w:w="1276"/>
        <w:gridCol w:w="990"/>
        <w:gridCol w:w="993"/>
      </w:tblGrid>
      <w:tr>
        <w:trPr>
          <w:trHeight w:val="458" w:hRule="atLeast"/>
        </w:trPr>
        <w:tc>
          <w:tcPr>
            <w:tcW w:w="1984" w:type="dxa"/>
            <w:gridSpan w:val="2"/>
            <w:vMerge w:val="restart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 Evaluar</w:t>
            </w:r>
          </w:p>
        </w:tc>
        <w:tc>
          <w:tcPr>
            <w:tcW w:w="3655" w:type="dxa"/>
            <w:gridSpan w:val="2"/>
            <w:vMerge w:val="restart"/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300" w:right="1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4136" w:type="dxa"/>
            <w:gridSpan w:val="4"/>
          </w:tcPr>
          <w:p>
            <w:pPr>
              <w:pStyle w:val="TableParagraph"/>
              <w:spacing w:line="228" w:lineRule="exact"/>
              <w:ind w:left="1158"/>
              <w:rPr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993" w:type="dxa"/>
          </w:tcPr>
          <w:p>
            <w:pPr>
              <w:pStyle w:val="TableParagraph"/>
              <w:spacing w:line="230" w:lineRule="exact"/>
              <w:ind w:left="280" w:right="129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Puntaje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Final</w:t>
            </w:r>
          </w:p>
        </w:tc>
      </w:tr>
      <w:tr>
        <w:trPr>
          <w:trHeight w:val="1034" w:hRule="atLeast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06" w:right="98" w:hanging="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Ponder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ación</w:t>
            </w:r>
          </w:p>
        </w:tc>
        <w:tc>
          <w:tcPr>
            <w:tcW w:w="990" w:type="dxa"/>
          </w:tcPr>
          <w:p>
            <w:pPr>
              <w:pStyle w:val="TableParagraph"/>
              <w:spacing w:line="202" w:lineRule="exact"/>
              <w:ind w:left="115" w:right="1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Logrado</w:t>
            </w:r>
          </w:p>
          <w:p>
            <w:pPr>
              <w:pStyle w:val="TableParagraph"/>
              <w:spacing w:line="207" w:lineRule="exact" w:before="4"/>
              <w:ind w:left="115" w:right="10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(2</w:t>
            </w:r>
          </w:p>
          <w:p>
            <w:pPr>
              <w:pStyle w:val="TableParagraph"/>
              <w:spacing w:line="207" w:lineRule="exact"/>
              <w:ind w:left="115" w:right="9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puntos)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/>
              <w:ind w:left="235" w:right="94" w:hanging="104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>Parcialment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 logrado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(1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puntos)</w:t>
            </w:r>
          </w:p>
        </w:tc>
        <w:tc>
          <w:tcPr>
            <w:tcW w:w="990" w:type="dxa"/>
          </w:tcPr>
          <w:p>
            <w:pPr>
              <w:pStyle w:val="TableParagraph"/>
              <w:spacing w:line="242" w:lineRule="auto"/>
              <w:ind w:left="168" w:right="148" w:hanging="4"/>
              <w:jc w:val="center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logrado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(0</w:t>
            </w:r>
          </w:p>
          <w:p>
            <w:pPr>
              <w:pStyle w:val="TableParagraph"/>
              <w:spacing w:line="204" w:lineRule="exact"/>
              <w:ind w:left="115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puntos)</w:t>
            </w:r>
          </w:p>
        </w:tc>
        <w:tc>
          <w:tcPr>
            <w:tcW w:w="993" w:type="dxa"/>
          </w:tcPr>
          <w:p>
            <w:pPr>
              <w:pStyle w:val="TableParagraph"/>
              <w:ind w:left="148" w:right="120" w:hanging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Puntos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(x la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pondera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ción)</w:t>
            </w:r>
          </w:p>
        </w:tc>
      </w:tr>
      <w:tr>
        <w:trPr>
          <w:trHeight w:val="1264" w:hRule="atLeast"/>
        </w:trPr>
        <w:tc>
          <w:tcPr>
            <w:tcW w:w="1533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5" w:right="46" w:hanging="3"/>
              <w:rPr>
                <w:sz w:val="22"/>
              </w:rPr>
            </w:pPr>
            <w:r>
              <w:rPr>
                <w:sz w:val="22"/>
              </w:rPr>
              <w:t>1.Antecedentes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formulación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problema</w:t>
            </w:r>
          </w:p>
        </w:tc>
        <w:tc>
          <w:tcPr>
            <w:tcW w:w="451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3" w:right="84" w:firstLine="158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del</w:t>
            </w:r>
          </w:p>
        </w:tc>
        <w:tc>
          <w:tcPr>
            <w:tcW w:w="3655" w:type="dxa"/>
            <w:gridSpan w:val="2"/>
          </w:tcPr>
          <w:p>
            <w:pPr>
              <w:pStyle w:val="TableParagraph"/>
              <w:ind w:left="113" w:right="101" w:hanging="3"/>
              <w:jc w:val="both"/>
              <w:rPr>
                <w:sz w:val="22"/>
              </w:rPr>
            </w:pPr>
            <w:r>
              <w:rPr>
                <w:sz w:val="22"/>
              </w:rPr>
              <w:t>Los antecedentes permiten identificar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 problema descrito en forma clara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coherente, lo que permite establecer su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relevancia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objeto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estudio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y/o</w:t>
            </w:r>
          </w:p>
          <w:p>
            <w:pPr>
              <w:pStyle w:val="TableParagraph"/>
              <w:spacing w:line="238" w:lineRule="exact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propuesta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didáctico-pedagógica.</w:t>
            </w:r>
          </w:p>
        </w:tc>
        <w:tc>
          <w:tcPr>
            <w:tcW w:w="880" w:type="dxa"/>
          </w:tcPr>
          <w:p>
            <w:pPr>
              <w:pStyle w:val="TableParagraph"/>
              <w:spacing w:line="228" w:lineRule="exact"/>
              <w:ind w:left="31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1533" w:type="dxa"/>
            <w:tcBorders>
              <w:right w:val="nil"/>
            </w:tcBorders>
          </w:tcPr>
          <w:p>
            <w:pPr>
              <w:pStyle w:val="TableParagraph"/>
              <w:tabs>
                <w:tab w:pos="580" w:val="left" w:leader="none"/>
              </w:tabs>
              <w:ind w:left="115" w:right="163"/>
              <w:rPr>
                <w:sz w:val="22"/>
              </w:rPr>
            </w:pPr>
            <w:r>
              <w:rPr>
                <w:sz w:val="22"/>
              </w:rPr>
              <w:t>2.</w:t>
              <w:tab/>
            </w:r>
            <w:r>
              <w:rPr>
                <w:spacing w:val="-1"/>
                <w:sz w:val="22"/>
              </w:rPr>
              <w:t>Pregunta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investigación</w:t>
            </w:r>
          </w:p>
        </w:tc>
        <w:tc>
          <w:tcPr>
            <w:tcW w:w="451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114" w:right="84"/>
              <w:jc w:val="center"/>
              <w:rPr>
                <w:sz w:val="22"/>
              </w:rPr>
            </w:pPr>
            <w:r>
              <w:rPr>
                <w:sz w:val="22"/>
              </w:rPr>
              <w:t>de</w:t>
            </w:r>
          </w:p>
        </w:tc>
        <w:tc>
          <w:tcPr>
            <w:tcW w:w="3249" w:type="dxa"/>
            <w:tcBorders>
              <w:right w:val="nil"/>
            </w:tcBorders>
          </w:tcPr>
          <w:p>
            <w:pPr>
              <w:pStyle w:val="TableParagraph"/>
              <w:tabs>
                <w:tab w:pos="559" w:val="left" w:leader="none"/>
                <w:tab w:pos="1233" w:val="left" w:leader="none"/>
                <w:tab w:pos="1497" w:val="left" w:leader="none"/>
                <w:tab w:pos="1546" w:val="left" w:leader="none"/>
                <w:tab w:pos="1813" w:val="left" w:leader="none"/>
                <w:tab w:pos="1968" w:val="left" w:leader="none"/>
                <w:tab w:pos="2207" w:val="left" w:leader="none"/>
                <w:tab w:pos="2238" w:val="left" w:leader="none"/>
                <w:tab w:pos="3072" w:val="left" w:leader="none"/>
              </w:tabs>
              <w:ind w:left="113" w:right="71" w:hanging="3"/>
              <w:rPr>
                <w:sz w:val="22"/>
              </w:rPr>
            </w:pPr>
            <w:r>
              <w:rPr>
                <w:sz w:val="22"/>
              </w:rPr>
              <w:t>La</w:t>
              <w:tab/>
              <w:t>pregunta</w:t>
              <w:tab/>
              <w:tab/>
              <w:t>de</w:t>
              <w:tab/>
              <w:tab/>
              <w:t>investigación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coherente</w:t>
              <w:tab/>
              <w:t>con</w:t>
              <w:tab/>
              <w:t>el</w:t>
              <w:tab/>
              <w:tab/>
              <w:t>problema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investigación</w:t>
              <w:tab/>
              <w:t>y</w:t>
              <w:tab/>
              <w:t>se</w:t>
              <w:tab/>
              <w:t>articula</w:t>
              <w:tab/>
            </w:r>
            <w:r>
              <w:rPr>
                <w:spacing w:val="-4"/>
                <w:sz w:val="22"/>
              </w:rPr>
              <w:t>a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fundamentación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teórica.</w:t>
            </w:r>
          </w:p>
        </w:tc>
        <w:tc>
          <w:tcPr>
            <w:tcW w:w="406" w:type="dxa"/>
            <w:tcBorders>
              <w:left w:val="nil"/>
            </w:tcBorders>
          </w:tcPr>
          <w:p>
            <w:pPr>
              <w:pStyle w:val="TableParagraph"/>
              <w:ind w:left="86" w:right="102" w:firstLine="26"/>
              <w:jc w:val="both"/>
              <w:rPr>
                <w:sz w:val="22"/>
              </w:rPr>
            </w:pPr>
            <w:r>
              <w:rPr>
                <w:sz w:val="22"/>
              </w:rPr>
              <w:t>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la</w:t>
            </w:r>
          </w:p>
        </w:tc>
        <w:tc>
          <w:tcPr>
            <w:tcW w:w="880" w:type="dxa"/>
          </w:tcPr>
          <w:p>
            <w:pPr>
              <w:pStyle w:val="TableParagraph"/>
              <w:spacing w:line="228" w:lineRule="exact"/>
              <w:ind w:left="31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1533" w:type="dxa"/>
            <w:tcBorders>
              <w:right w:val="nil"/>
            </w:tcBorders>
          </w:tcPr>
          <w:p>
            <w:pPr>
              <w:pStyle w:val="TableParagraph"/>
              <w:tabs>
                <w:tab w:pos="604" w:val="left" w:leader="none"/>
              </w:tabs>
              <w:ind w:left="115" w:right="89"/>
              <w:rPr>
                <w:sz w:val="22"/>
              </w:rPr>
            </w:pPr>
            <w:r>
              <w:rPr>
                <w:sz w:val="22"/>
              </w:rPr>
              <w:t>3.</w:t>
              <w:tab/>
            </w:r>
            <w:r>
              <w:rPr>
                <w:spacing w:val="-1"/>
                <w:sz w:val="22"/>
              </w:rPr>
              <w:t>Hipótesis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supuestos</w:t>
            </w:r>
          </w:p>
        </w:tc>
        <w:tc>
          <w:tcPr>
            <w:tcW w:w="451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1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o</w:t>
            </w:r>
          </w:p>
        </w:tc>
        <w:tc>
          <w:tcPr>
            <w:tcW w:w="3655" w:type="dxa"/>
            <w:gridSpan w:val="2"/>
          </w:tcPr>
          <w:p>
            <w:pPr>
              <w:pStyle w:val="TableParagraph"/>
              <w:ind w:left="113" w:right="102" w:hanging="3"/>
              <w:jc w:val="both"/>
              <w:rPr>
                <w:sz w:val="22"/>
              </w:rPr>
            </w:pPr>
            <w:r>
              <w:rPr>
                <w:sz w:val="22"/>
              </w:rPr>
              <w:t>La investigación presenta hipótesis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supuestos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consecuentes,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articulados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pregunta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investigación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que</w:t>
            </w:r>
          </w:p>
          <w:p>
            <w:pPr>
              <w:pStyle w:val="TableParagraph"/>
              <w:spacing w:line="240" w:lineRule="exact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incluye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variables.</w:t>
            </w:r>
          </w:p>
        </w:tc>
        <w:tc>
          <w:tcPr>
            <w:tcW w:w="880" w:type="dxa"/>
          </w:tcPr>
          <w:p>
            <w:pPr>
              <w:pStyle w:val="TableParagraph"/>
              <w:spacing w:line="228" w:lineRule="exact"/>
              <w:ind w:left="31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50" w:h="18730"/>
          <w:pgMar w:footer="1070" w:top="220" w:bottom="1260" w:left="180" w:right="100"/>
          <w:pgNumType w:start="1"/>
        </w:sectPr>
      </w:pPr>
    </w:p>
    <w:tbl>
      <w:tblPr>
        <w:tblW w:w="0" w:type="auto"/>
        <w:jc w:val="left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3656"/>
        <w:gridCol w:w="881"/>
        <w:gridCol w:w="991"/>
        <w:gridCol w:w="1277"/>
        <w:gridCol w:w="991"/>
        <w:gridCol w:w="994"/>
      </w:tblGrid>
      <w:tr>
        <w:trPr>
          <w:trHeight w:val="1519" w:hRule="atLeast"/>
        </w:trPr>
        <w:tc>
          <w:tcPr>
            <w:tcW w:w="1985" w:type="dxa"/>
          </w:tcPr>
          <w:p>
            <w:pPr>
              <w:pStyle w:val="TableParagraph"/>
              <w:spacing w:line="239" w:lineRule="exact"/>
              <w:ind w:left="115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Objetivos</w:t>
            </w:r>
          </w:p>
        </w:tc>
        <w:tc>
          <w:tcPr>
            <w:tcW w:w="3656" w:type="dxa"/>
          </w:tcPr>
          <w:p>
            <w:pPr>
              <w:pStyle w:val="TableParagraph"/>
              <w:tabs>
                <w:tab w:pos="1515" w:val="left" w:leader="none"/>
                <w:tab w:pos="3084" w:val="left" w:leader="none"/>
              </w:tabs>
              <w:ind w:left="112" w:right="103" w:hanging="3"/>
              <w:jc w:val="both"/>
              <w:rPr>
                <w:sz w:val="22"/>
              </w:rPr>
            </w:pPr>
            <w:r>
              <w:rPr>
                <w:sz w:val="22"/>
              </w:rPr>
              <w:t>El objetivo general es consecuente con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 propuesta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didáctica - pedagógica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pedagógico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objetivos</w:t>
              <w:tab/>
              <w:t>específicos</w:t>
              <w:tab/>
              <w:t>están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adecuadamente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definidos,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son</w:t>
            </w:r>
          </w:p>
          <w:p>
            <w:pPr>
              <w:pStyle w:val="TableParagraph"/>
              <w:spacing w:line="248" w:lineRule="exact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medibles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factibles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realizar.</w:t>
            </w:r>
          </w:p>
        </w:tc>
        <w:tc>
          <w:tcPr>
            <w:tcW w:w="881" w:type="dxa"/>
          </w:tcPr>
          <w:p>
            <w:pPr>
              <w:pStyle w:val="TableParagraph"/>
              <w:spacing w:line="221" w:lineRule="exact"/>
              <w:ind w:left="317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1985" w:type="dxa"/>
          </w:tcPr>
          <w:p>
            <w:pPr>
              <w:pStyle w:val="TableParagraph"/>
              <w:spacing w:line="237" w:lineRule="exact"/>
              <w:ind w:left="112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teórico</w:t>
            </w:r>
          </w:p>
        </w:tc>
        <w:tc>
          <w:tcPr>
            <w:tcW w:w="3656" w:type="dxa"/>
          </w:tcPr>
          <w:p>
            <w:pPr>
              <w:pStyle w:val="TableParagraph"/>
              <w:spacing w:line="237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Selecciona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y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analiza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la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evidencia</w:t>
            </w:r>
          </w:p>
          <w:p>
            <w:pPr>
              <w:pStyle w:val="TableParagraph"/>
              <w:ind w:left="112" w:right="104"/>
              <w:jc w:val="both"/>
              <w:rPr>
                <w:sz w:val="22"/>
              </w:rPr>
            </w:pPr>
            <w:r>
              <w:rPr>
                <w:sz w:val="22"/>
              </w:rPr>
              <w:t>empírica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teórica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actualizada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aspectos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disciplina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didáctico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pedagógico, que permiten justificar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intervención*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sustentar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decisiones metodológicas.</w:t>
            </w:r>
          </w:p>
        </w:tc>
        <w:tc>
          <w:tcPr>
            <w:tcW w:w="881" w:type="dxa"/>
          </w:tcPr>
          <w:p>
            <w:pPr>
              <w:pStyle w:val="TableParagraph"/>
              <w:spacing w:line="218" w:lineRule="exact"/>
              <w:ind w:left="317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1985" w:type="dxa"/>
          </w:tcPr>
          <w:p>
            <w:pPr>
              <w:pStyle w:val="TableParagraph"/>
              <w:spacing w:line="237" w:lineRule="exact"/>
              <w:ind w:left="112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Metodología</w:t>
            </w:r>
          </w:p>
        </w:tc>
        <w:tc>
          <w:tcPr>
            <w:tcW w:w="3656" w:type="dxa"/>
          </w:tcPr>
          <w:p>
            <w:pPr>
              <w:pStyle w:val="TableParagraph"/>
              <w:spacing w:line="236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metodología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está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relacionada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con</w:t>
            </w:r>
          </w:p>
          <w:p>
            <w:pPr>
              <w:pStyle w:val="TableParagraph"/>
              <w:ind w:left="112" w:right="104"/>
              <w:jc w:val="both"/>
              <w:rPr>
                <w:sz w:val="22"/>
              </w:rPr>
            </w:pPr>
            <w:r>
              <w:rPr>
                <w:sz w:val="22"/>
              </w:rPr>
              <w:t>los objetivos específicos y define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obtener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resultados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vinculados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investigación.</w:t>
            </w:r>
          </w:p>
        </w:tc>
        <w:tc>
          <w:tcPr>
            <w:tcW w:w="881" w:type="dxa"/>
          </w:tcPr>
          <w:p>
            <w:pPr>
              <w:pStyle w:val="TableParagraph"/>
              <w:spacing w:line="218" w:lineRule="exact"/>
              <w:ind w:left="317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23" w:hRule="atLeast"/>
        </w:trPr>
        <w:tc>
          <w:tcPr>
            <w:tcW w:w="1985" w:type="dxa"/>
          </w:tcPr>
          <w:p>
            <w:pPr>
              <w:pStyle w:val="TableParagraph"/>
              <w:tabs>
                <w:tab w:pos="534" w:val="left" w:leader="none"/>
                <w:tab w:pos="1758" w:val="left" w:leader="none"/>
              </w:tabs>
              <w:ind w:left="115" w:right="104" w:hanging="3"/>
              <w:rPr>
                <w:sz w:val="22"/>
              </w:rPr>
            </w:pPr>
            <w:r>
              <w:rPr>
                <w:sz w:val="22"/>
              </w:rPr>
              <w:t>7.</w:t>
              <w:tab/>
              <w:t>Resultados</w:t>
              <w:tab/>
            </w:r>
            <w:r>
              <w:rPr>
                <w:spacing w:val="-4"/>
                <w:sz w:val="22"/>
              </w:rPr>
              <w:t>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discusión</w:t>
            </w:r>
          </w:p>
        </w:tc>
        <w:tc>
          <w:tcPr>
            <w:tcW w:w="3656" w:type="dxa"/>
          </w:tcPr>
          <w:p>
            <w:pPr>
              <w:pStyle w:val="TableParagraph"/>
              <w:ind w:left="112" w:right="102" w:hanging="3"/>
              <w:jc w:val="both"/>
              <w:rPr>
                <w:sz w:val="22"/>
              </w:rPr>
            </w:pPr>
            <w:r>
              <w:rPr>
                <w:sz w:val="22"/>
              </w:rPr>
              <w:t>Explica,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relaciona,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íntegra,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extrapola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dificultad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resultados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incorpora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limitaciones, a partir de la discusión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teórica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didáctica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disciplinar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que</w:t>
            </w:r>
          </w:p>
          <w:p>
            <w:pPr>
              <w:pStyle w:val="TableParagraph"/>
              <w:spacing w:line="247" w:lineRule="exact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sustenta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problema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investigación.</w:t>
            </w:r>
          </w:p>
        </w:tc>
        <w:tc>
          <w:tcPr>
            <w:tcW w:w="881" w:type="dxa"/>
          </w:tcPr>
          <w:p>
            <w:pPr>
              <w:pStyle w:val="TableParagraph"/>
              <w:spacing w:line="221" w:lineRule="exact"/>
              <w:ind w:left="317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6" w:hRule="atLeast"/>
        </w:trPr>
        <w:tc>
          <w:tcPr>
            <w:tcW w:w="1985" w:type="dxa"/>
          </w:tcPr>
          <w:p>
            <w:pPr>
              <w:pStyle w:val="TableParagraph"/>
              <w:spacing w:line="237" w:lineRule="exact"/>
              <w:ind w:left="112"/>
              <w:rPr>
                <w:sz w:val="22"/>
              </w:rPr>
            </w:pPr>
            <w:r>
              <w:rPr>
                <w:sz w:val="22"/>
              </w:rPr>
              <w:t>8. Conclusiones</w:t>
            </w:r>
          </w:p>
        </w:tc>
        <w:tc>
          <w:tcPr>
            <w:tcW w:w="3656" w:type="dxa"/>
          </w:tcPr>
          <w:p>
            <w:pPr>
              <w:pStyle w:val="TableParagraph"/>
              <w:spacing w:line="237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conclusiones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reflejan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alcances</w:t>
            </w:r>
          </w:p>
          <w:p>
            <w:pPr>
              <w:pStyle w:val="TableParagraph"/>
              <w:spacing w:before="1"/>
              <w:ind w:left="112" w:right="103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cuanto a objetivos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pregunta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proyecciones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estudio,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asimismo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juicios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relación a la hipótesis o supuestos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trabajo.</w:t>
            </w:r>
          </w:p>
        </w:tc>
        <w:tc>
          <w:tcPr>
            <w:tcW w:w="881" w:type="dxa"/>
          </w:tcPr>
          <w:p>
            <w:pPr>
              <w:pStyle w:val="TableParagraph"/>
              <w:spacing w:line="218" w:lineRule="exact"/>
              <w:ind w:left="317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23" w:hRule="atLeast"/>
        </w:trPr>
        <w:tc>
          <w:tcPr>
            <w:tcW w:w="1985" w:type="dxa"/>
          </w:tcPr>
          <w:p>
            <w:pPr>
              <w:pStyle w:val="TableParagraph"/>
              <w:tabs>
                <w:tab w:pos="621" w:val="left" w:leader="none"/>
                <w:tab w:pos="1760" w:val="left" w:leader="none"/>
              </w:tabs>
              <w:spacing w:line="237" w:lineRule="exact"/>
              <w:ind w:left="112"/>
              <w:rPr>
                <w:sz w:val="22"/>
              </w:rPr>
            </w:pPr>
            <w:r>
              <w:rPr>
                <w:sz w:val="22"/>
              </w:rPr>
              <w:t>9.</w:t>
              <w:tab/>
              <w:t>Escritura</w:t>
              <w:tab/>
              <w:t>y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redacción</w:t>
            </w:r>
          </w:p>
        </w:tc>
        <w:tc>
          <w:tcPr>
            <w:tcW w:w="3656" w:type="dxa"/>
          </w:tcPr>
          <w:p>
            <w:pPr>
              <w:pStyle w:val="TableParagraph"/>
              <w:spacing w:line="237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El   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documento    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presenta    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una</w:t>
            </w:r>
          </w:p>
          <w:p>
            <w:pPr>
              <w:pStyle w:val="TableParagraph"/>
              <w:spacing w:before="1"/>
              <w:ind w:left="112" w:right="103"/>
              <w:jc w:val="both"/>
              <w:rPr>
                <w:sz w:val="22"/>
              </w:rPr>
            </w:pPr>
            <w:r>
              <w:rPr>
                <w:sz w:val="22"/>
              </w:rPr>
              <w:t>organización adecuada, una redacción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comprensible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referencias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bibliográficas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siguiendo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normas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ortográficas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 formato oficial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Universidad.</w:t>
            </w:r>
          </w:p>
        </w:tc>
        <w:tc>
          <w:tcPr>
            <w:tcW w:w="881" w:type="dxa"/>
          </w:tcPr>
          <w:p>
            <w:pPr>
              <w:pStyle w:val="TableParagraph"/>
              <w:spacing w:line="218" w:lineRule="exact"/>
              <w:ind w:left="317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41" w:type="dxa"/>
            <w:gridSpan w:val="2"/>
          </w:tcPr>
          <w:p>
            <w:pPr>
              <w:pStyle w:val="TableParagraph"/>
              <w:spacing w:line="218" w:lineRule="exact"/>
              <w:ind w:left="1962" w:right="1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PUNTAJE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4140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tabs>
          <w:tab w:pos="5064" w:val="left" w:leader="none"/>
        </w:tabs>
        <w:spacing w:before="215"/>
        <w:ind w:left="1380"/>
      </w:pPr>
      <w:r>
        <w:rPr/>
        <w:t>Nota</w:t>
      </w:r>
      <w:r>
        <w:rPr>
          <w:spacing w:val="-1"/>
        </w:rPr>
        <w:t> </w:t>
      </w:r>
      <w:r>
        <w:rPr/>
        <w:t>versión</w:t>
      </w:r>
      <w:r>
        <w:rPr>
          <w:spacing w:val="-1"/>
        </w:rPr>
        <w:t> </w:t>
      </w:r>
      <w:r>
        <w:rPr/>
        <w:t>escrita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tesis: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spacing w:line="250" w:lineRule="exact" w:before="1"/>
      </w:pPr>
      <w:r>
        <w:rPr/>
        <w:t>Comentarios:</w:t>
      </w:r>
    </w:p>
    <w:p>
      <w:pPr>
        <w:pStyle w:val="BodyText"/>
        <w:spacing w:line="242" w:lineRule="auto"/>
        <w:ind w:left="1378" w:right="1830"/>
      </w:pPr>
      <w:r>
        <w:rPr/>
        <w:t>*En caso de evaluar algún ítem con niveles parcialmente logrado o no logrado se requiere justificar</w:t>
      </w:r>
      <w:r>
        <w:rPr>
          <w:spacing w:val="-52"/>
        </w:rPr>
        <w:t> </w:t>
      </w:r>
      <w:r>
        <w:rPr/>
        <w:t>y</w:t>
      </w:r>
      <w:r>
        <w:rPr>
          <w:spacing w:val="-4"/>
        </w:rPr>
        <w:t> </w:t>
      </w:r>
      <w:r>
        <w:rPr/>
        <w:t>especificar</w:t>
      </w:r>
      <w:r>
        <w:rPr>
          <w:spacing w:val="-2"/>
        </w:rPr>
        <w:t> </w:t>
      </w:r>
      <w:r>
        <w:rPr/>
        <w:t>las mejoras</w:t>
      </w:r>
      <w:r>
        <w:rPr>
          <w:spacing w:val="-2"/>
        </w:rPr>
        <w:t> </w:t>
      </w:r>
      <w:r>
        <w:rPr/>
        <w:t>recomendadas.</w:t>
      </w:r>
    </w:p>
    <w:p>
      <w:pPr>
        <w:pStyle w:val="BodyText"/>
        <w:ind w:left="1415"/>
        <w:rPr>
          <w:sz w:val="20"/>
        </w:rPr>
      </w:pPr>
      <w:r>
        <w:rPr>
          <w:sz w:val="20"/>
        </w:rPr>
        <w:pict>
          <v:group style="width:441pt;height:68.650pt;mso-position-horizontal-relative:char;mso-position-vertical-relative:line" coordorigin="0,0" coordsize="8820,1373">
            <v:rect style="position:absolute;left:7;top:7;width:8805;height:1358" filled="false" stroked="true" strokeweight=".75pt" strokecolor="#000000">
              <v:stroke dashstyle="solid"/>
            </v:rect>
          </v:group>
        </w:pict>
      </w:r>
      <w:r>
        <w:rPr>
          <w:sz w:val="20"/>
        </w:rPr>
      </w:r>
    </w:p>
    <w:p>
      <w:pPr>
        <w:spacing w:before="133"/>
        <w:ind w:left="537" w:right="10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ESCALA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DE NOTA</w:t>
      </w:r>
    </w:p>
    <w:p>
      <w:pPr>
        <w:pStyle w:val="BodyText"/>
        <w:spacing w:before="3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950551</wp:posOffset>
            </wp:positionH>
            <wp:positionV relativeFrom="paragraph">
              <wp:posOffset>143899</wp:posOffset>
            </wp:positionV>
            <wp:extent cx="5824425" cy="17185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425" cy="171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6"/>
        </w:rPr>
        <w:sectPr>
          <w:pgSz w:w="12250" w:h="18730"/>
          <w:pgMar w:header="0" w:footer="1070" w:top="1140" w:bottom="1260" w:left="180" w:right="100"/>
        </w:sectPr>
      </w:pPr>
    </w:p>
    <w:p>
      <w:pPr>
        <w:pStyle w:val="Heading1"/>
        <w:spacing w:before="69"/>
        <w:ind w:left="4061" w:right="3350" w:firstLine="571"/>
      </w:pPr>
      <w:r>
        <w:rPr/>
        <w:t>DEFENSA PRIVADA DE TESIS</w:t>
      </w:r>
      <w:r>
        <w:rPr>
          <w:spacing w:val="1"/>
        </w:rPr>
        <w:t> </w:t>
      </w:r>
      <w:r>
        <w:rPr/>
        <w:t>PEDAGOGÍA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QUÍMICA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BIOLOGÍA</w:t>
      </w:r>
      <w:r>
        <w:rPr>
          <w:spacing w:val="-4"/>
        </w:rPr>
        <w:t> </w:t>
      </w:r>
      <w:r>
        <w:rPr/>
        <w:t>Y</w:t>
      </w:r>
    </w:p>
    <w:p>
      <w:pPr>
        <w:spacing w:before="1"/>
        <w:ind w:left="5453" w:right="2466" w:hanging="2754"/>
        <w:jc w:val="left"/>
        <w:rPr>
          <w:b/>
          <w:sz w:val="22"/>
        </w:rPr>
      </w:pPr>
      <w:r>
        <w:rPr>
          <w:b/>
          <w:sz w:val="22"/>
        </w:rPr>
        <w:t>PROSECUCIÓN DE ESTUDIOS PARA PROFESORES DE QUÍMICA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BIOLOGÍA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97" w:right="102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EVALUACIÓN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DEFENSA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PRIVADA</w:t>
      </w:r>
    </w:p>
    <w:p>
      <w:pPr>
        <w:pStyle w:val="BodyText"/>
        <w:spacing w:before="9"/>
        <w:rPr>
          <w:b/>
          <w:sz w:val="11"/>
        </w:rPr>
      </w:pPr>
    </w:p>
    <w:p>
      <w:pPr>
        <w:spacing w:before="93"/>
        <w:ind w:left="1378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Nombre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estudiante:………………………………………………………………..……RUT:………………………</w:t>
      </w:r>
    </w:p>
    <w:p>
      <w:pPr>
        <w:pStyle w:val="BodyText"/>
        <w:spacing w:before="10"/>
        <w:rPr>
          <w:rFonts w:ascii="Arial MT"/>
          <w:sz w:val="19"/>
        </w:rPr>
      </w:pPr>
    </w:p>
    <w:p>
      <w:pPr>
        <w:spacing w:before="0"/>
        <w:ind w:left="1378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Fecha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Examen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Privado:…………………………………………………………………………………………….</w:t>
      </w: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0"/>
        <w:ind w:left="1378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Título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tesis:……………………………………………………………………….……………………………….</w:t>
      </w:r>
    </w:p>
    <w:p>
      <w:pPr>
        <w:spacing w:before="115"/>
        <w:ind w:left="1378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………………………………………………………………………………………………………….………………….</w:t>
      </w:r>
    </w:p>
    <w:p>
      <w:pPr>
        <w:spacing w:line="357" w:lineRule="auto" w:before="116"/>
        <w:ind w:left="1378" w:right="1038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……………………………………………………………………………………………………….………………….....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Profesor/a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(s)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guía………………………………………………………………………………….……………………</w:t>
      </w:r>
    </w:p>
    <w:p>
      <w:pPr>
        <w:pStyle w:val="BodyText"/>
        <w:spacing w:before="116"/>
        <w:ind w:left="1097" w:right="797"/>
        <w:jc w:val="both"/>
        <w:rPr>
          <w:i/>
        </w:rPr>
      </w:pPr>
      <w:r>
        <w:rPr>
          <w:b/>
          <w:i/>
        </w:rPr>
        <w:t>Descripción: </w:t>
      </w:r>
      <w:r>
        <w:rPr/>
        <w:t>Esta pauta explícita los distintos niveles de evaluación frente a la tarea “Examen privado”, cuya</w:t>
      </w:r>
      <w:r>
        <w:rPr>
          <w:spacing w:val="1"/>
        </w:rPr>
        <w:t> </w:t>
      </w:r>
      <w:r>
        <w:rPr/>
        <w:t>finalidad es compartir los criterios de realización considerados para esta evaluación, tales como; Delimitación y</w:t>
      </w:r>
      <w:r>
        <w:rPr>
          <w:spacing w:val="1"/>
        </w:rPr>
        <w:t> </w:t>
      </w:r>
      <w:r>
        <w:rPr/>
        <w:t>formulación del problema, Objetivos, Marco teórico, Metodología, resultados y Discusión, Aspectos generales y</w:t>
      </w:r>
      <w:r>
        <w:rPr>
          <w:spacing w:val="1"/>
        </w:rPr>
        <w:t> </w:t>
      </w:r>
      <w:r>
        <w:rPr/>
        <w:t>Presentación oral</w:t>
      </w:r>
      <w:r>
        <w:rPr>
          <w:i/>
        </w:rPr>
        <w:t>.</w:t>
      </w:r>
    </w:p>
    <w:p>
      <w:pPr>
        <w:pStyle w:val="BodyText"/>
        <w:spacing w:before="4"/>
        <w:rPr>
          <w:i/>
        </w:rPr>
      </w:pPr>
    </w:p>
    <w:p>
      <w:pPr>
        <w:pStyle w:val="Heading1"/>
        <w:spacing w:before="1"/>
        <w:ind w:left="1380"/>
      </w:pPr>
      <w:r>
        <w:rPr/>
        <w:t>Para</w:t>
      </w:r>
      <w:r>
        <w:rPr>
          <w:spacing w:val="19"/>
        </w:rPr>
        <w:t> </w:t>
      </w:r>
      <w:r>
        <w:rPr/>
        <w:t>obtener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puntaje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cada</w:t>
      </w:r>
      <w:r>
        <w:rPr>
          <w:spacing w:val="19"/>
        </w:rPr>
        <w:t> </w:t>
      </w:r>
      <w:r>
        <w:rPr/>
        <w:t>categoría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debe</w:t>
      </w:r>
      <w:r>
        <w:rPr>
          <w:spacing w:val="16"/>
        </w:rPr>
        <w:t> </w:t>
      </w:r>
      <w:r>
        <w:rPr/>
        <w:t>multiplicar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total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nivel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puntuación</w:t>
      </w:r>
      <w:r>
        <w:rPr>
          <w:spacing w:val="18"/>
        </w:rPr>
        <w:t> </w:t>
      </w:r>
      <w:r>
        <w:rPr/>
        <w:t>con</w:t>
      </w:r>
      <w:r>
        <w:rPr>
          <w:spacing w:val="19"/>
        </w:rPr>
        <w:t> </w:t>
      </w:r>
      <w:r>
        <w:rPr/>
        <w:t>la</w:t>
      </w:r>
      <w:r>
        <w:rPr>
          <w:spacing w:val="-52"/>
        </w:rPr>
        <w:t> </w:t>
      </w:r>
      <w:r>
        <w:rPr/>
        <w:t>ponderación</w:t>
      </w:r>
      <w:r>
        <w:rPr>
          <w:spacing w:val="-1"/>
        </w:rPr>
        <w:t> </w:t>
      </w:r>
      <w:r>
        <w:rPr/>
        <w:t>específica de</w:t>
      </w:r>
      <w:r>
        <w:rPr>
          <w:spacing w:val="-2"/>
        </w:rPr>
        <w:t> </w:t>
      </w:r>
      <w:r>
        <w:rPr/>
        <w:t>la categoría.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3864"/>
        <w:gridCol w:w="1483"/>
        <w:gridCol w:w="995"/>
        <w:gridCol w:w="1173"/>
        <w:gridCol w:w="1112"/>
        <w:gridCol w:w="1112"/>
      </w:tblGrid>
      <w:tr>
        <w:trPr>
          <w:trHeight w:val="230" w:hRule="atLeast"/>
        </w:trPr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gridSpan w:val="2"/>
          </w:tcPr>
          <w:p>
            <w:pPr>
              <w:pStyle w:val="TableParagraph"/>
              <w:spacing w:line="210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3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404" w:right="1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1483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173" w:right="16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Ponderación</w:t>
            </w:r>
          </w:p>
        </w:tc>
        <w:tc>
          <w:tcPr>
            <w:tcW w:w="995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Logrado</w:t>
            </w:r>
          </w:p>
        </w:tc>
        <w:tc>
          <w:tcPr>
            <w:tcW w:w="1173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141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Parcialme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102" w:right="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107" w:right="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Puntos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(x</w:t>
            </w:r>
          </w:p>
        </w:tc>
      </w:tr>
      <w:tr>
        <w:trPr>
          <w:trHeight w:val="406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Evaluar</w:t>
            </w:r>
          </w:p>
        </w:tc>
        <w:tc>
          <w:tcPr>
            <w:tcW w:w="3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73" w:right="16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(3</w:t>
            </w:r>
          </w:p>
          <w:p>
            <w:pPr>
              <w:pStyle w:val="TableParagraph"/>
              <w:spacing w:line="187" w:lineRule="exact" w:before="2"/>
              <w:ind w:left="178" w:right="16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puntos)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141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nte</w:t>
            </w:r>
          </w:p>
          <w:p>
            <w:pPr>
              <w:pStyle w:val="TableParagraph"/>
              <w:spacing w:line="192" w:lineRule="exact" w:before="2"/>
              <w:ind w:left="141" w:right="1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logrado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2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logrado</w:t>
            </w:r>
          </w:p>
          <w:p>
            <w:pPr>
              <w:pStyle w:val="TableParagraph"/>
              <w:spacing w:line="187" w:lineRule="exact" w:before="6"/>
              <w:ind w:left="1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(0 puntos)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108" w:right="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</w:t>
            </w:r>
          </w:p>
          <w:p>
            <w:pPr>
              <w:pStyle w:val="TableParagraph"/>
              <w:spacing w:line="192" w:lineRule="exact" w:before="2"/>
              <w:ind w:left="112" w:right="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ponderaci</w:t>
            </w:r>
          </w:p>
        </w:tc>
      </w:tr>
      <w:tr>
        <w:trPr>
          <w:trHeight w:val="413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41" w:right="1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(2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puntos)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09" w:right="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ón)</w:t>
            </w:r>
          </w:p>
        </w:tc>
      </w:tr>
      <w:tr>
        <w:trPr>
          <w:trHeight w:val="1163" w:hRule="atLeast"/>
        </w:trPr>
        <w:tc>
          <w:tcPr>
            <w:tcW w:w="1416" w:type="dxa"/>
          </w:tcPr>
          <w:p>
            <w:pPr>
              <w:pStyle w:val="TableParagraph"/>
              <w:spacing w:line="278" w:lineRule="auto"/>
              <w:ind w:left="115" w:right="318"/>
              <w:rPr>
                <w:sz w:val="22"/>
              </w:rPr>
            </w:pPr>
            <w:r>
              <w:rPr>
                <w:sz w:val="22"/>
              </w:rPr>
              <w:t>Dominio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conceptual</w:t>
            </w:r>
          </w:p>
        </w:tc>
        <w:tc>
          <w:tcPr>
            <w:tcW w:w="3864" w:type="dxa"/>
          </w:tcPr>
          <w:p>
            <w:pPr>
              <w:pStyle w:val="TableParagraph"/>
              <w:spacing w:line="276" w:lineRule="auto"/>
              <w:ind w:left="115" w:right="329"/>
              <w:rPr>
                <w:sz w:val="22"/>
              </w:rPr>
            </w:pPr>
            <w:r>
              <w:rPr>
                <w:sz w:val="22"/>
              </w:rPr>
              <w:t>Demuestra un manejo conceptual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actualizado y coherente que le permite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discernir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acerca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propuesta de</w:t>
            </w: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investigación.</w:t>
            </w:r>
          </w:p>
        </w:tc>
        <w:tc>
          <w:tcPr>
            <w:tcW w:w="1483" w:type="dxa"/>
          </w:tcPr>
          <w:p>
            <w:pPr>
              <w:pStyle w:val="TableParagraph"/>
              <w:spacing w:line="228" w:lineRule="exact"/>
              <w:ind w:left="172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x3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1416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Propuesta</w:t>
            </w:r>
          </w:p>
        </w:tc>
        <w:tc>
          <w:tcPr>
            <w:tcW w:w="3864" w:type="dxa"/>
          </w:tcPr>
          <w:p>
            <w:pPr>
              <w:pStyle w:val="TableParagraph"/>
              <w:ind w:left="115" w:right="100" w:hanging="3"/>
              <w:jc w:val="both"/>
              <w:rPr>
                <w:sz w:val="22"/>
              </w:rPr>
            </w:pPr>
            <w:r>
              <w:rPr>
                <w:sz w:val="22"/>
              </w:rPr>
              <w:t>El problema, los objetivos, hipótesis y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teórico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relacionan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coherentemente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metodológico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factibilidad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intervención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pedagógico-</w:t>
            </w:r>
          </w:p>
          <w:p>
            <w:pPr>
              <w:pStyle w:val="TableParagraph"/>
              <w:spacing w:line="238" w:lineRule="exact"/>
              <w:ind w:left="115"/>
              <w:rPr>
                <w:sz w:val="22"/>
              </w:rPr>
            </w:pPr>
            <w:r>
              <w:rPr>
                <w:sz w:val="22"/>
              </w:rPr>
              <w:t>didáctica.</w:t>
            </w:r>
          </w:p>
        </w:tc>
        <w:tc>
          <w:tcPr>
            <w:tcW w:w="1483" w:type="dxa"/>
          </w:tcPr>
          <w:p>
            <w:pPr>
              <w:pStyle w:val="TableParagraph"/>
              <w:spacing w:line="228" w:lineRule="exact"/>
              <w:ind w:left="172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x2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1416" w:type="dxa"/>
          </w:tcPr>
          <w:p>
            <w:pPr>
              <w:pStyle w:val="TableParagraph"/>
              <w:tabs>
                <w:tab w:pos="1297" w:val="left" w:leader="none"/>
              </w:tabs>
              <w:spacing w:line="242" w:lineRule="auto"/>
              <w:ind w:left="218" w:right="-15" w:hanging="106"/>
              <w:rPr>
                <w:sz w:val="22"/>
              </w:rPr>
            </w:pPr>
            <w:r>
              <w:rPr>
                <w:sz w:val="22"/>
              </w:rPr>
              <w:t>Resultados</w:t>
              <w:tab/>
              <w:t>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discusión</w:t>
            </w:r>
          </w:p>
        </w:tc>
        <w:tc>
          <w:tcPr>
            <w:tcW w:w="3864" w:type="dxa"/>
          </w:tcPr>
          <w:p>
            <w:pPr>
              <w:pStyle w:val="TableParagraph"/>
              <w:ind w:left="115" w:right="100" w:hanging="3"/>
              <w:jc w:val="both"/>
              <w:rPr>
                <w:sz w:val="22"/>
              </w:rPr>
            </w:pPr>
            <w:r>
              <w:rPr>
                <w:sz w:val="22"/>
              </w:rPr>
              <w:t>Explica, relaciona, analiza e íntegra, y/o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extrapola sin dificultad los resultados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incorpora las posibles limitaciones, 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teórica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sustenta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38" w:lineRule="exact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>problema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investigación.</w:t>
            </w:r>
          </w:p>
        </w:tc>
        <w:tc>
          <w:tcPr>
            <w:tcW w:w="1483" w:type="dxa"/>
          </w:tcPr>
          <w:p>
            <w:pPr>
              <w:pStyle w:val="TableParagraph"/>
              <w:spacing w:line="228" w:lineRule="exact"/>
              <w:ind w:left="172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x3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02" w:hRule="atLeast"/>
        </w:trPr>
        <w:tc>
          <w:tcPr>
            <w:tcW w:w="141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Conclusiones</w:t>
            </w:r>
          </w:p>
        </w:tc>
        <w:tc>
          <w:tcPr>
            <w:tcW w:w="3864" w:type="dxa"/>
          </w:tcPr>
          <w:p>
            <w:pPr>
              <w:pStyle w:val="TableParagraph"/>
              <w:ind w:left="115" w:right="102" w:hanging="3"/>
              <w:jc w:val="both"/>
              <w:rPr>
                <w:sz w:val="22"/>
              </w:rPr>
            </w:pPr>
            <w:r>
              <w:rPr>
                <w:sz w:val="22"/>
              </w:rPr>
              <w:t>Demuestra capacidad de síntesis que 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relacionar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enfatizar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hallazgos y proyecciones de su propuesta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 intervención pedagógica en función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objetivos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pregunta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investigación.</w:t>
            </w:r>
          </w:p>
        </w:tc>
        <w:tc>
          <w:tcPr>
            <w:tcW w:w="1483" w:type="dxa"/>
          </w:tcPr>
          <w:p>
            <w:pPr>
              <w:pStyle w:val="TableParagraph"/>
              <w:spacing w:line="228" w:lineRule="exact"/>
              <w:ind w:left="172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x2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5" w:hRule="atLeast"/>
        </w:trPr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tabs>
                <w:tab w:pos="1095" w:val="left" w:leader="none"/>
              </w:tabs>
              <w:spacing w:line="226" w:lineRule="exact"/>
              <w:ind w:left="112"/>
              <w:rPr>
                <w:sz w:val="22"/>
              </w:rPr>
            </w:pPr>
            <w:r>
              <w:rPr>
                <w:sz w:val="22"/>
              </w:rPr>
              <w:t>Calidad</w:t>
              <w:tab/>
              <w:t>de</w:t>
            </w:r>
          </w:p>
        </w:tc>
        <w:tc>
          <w:tcPr>
            <w:tcW w:w="3864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3"/>
              <w:rPr>
                <w:sz w:val="22"/>
              </w:rPr>
            </w:pPr>
            <w:r>
              <w:rPr>
                <w:sz w:val="22"/>
              </w:rPr>
              <w:t>Responde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precisa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todas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las</w:t>
            </w:r>
          </w:p>
        </w:tc>
        <w:tc>
          <w:tcPr>
            <w:tcW w:w="1483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72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x3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las</w:t>
            </w:r>
          </w:p>
        </w:tc>
        <w:tc>
          <w:tcPr>
            <w:tcW w:w="3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preguntas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formuladas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comisión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respuestas</w:t>
            </w:r>
          </w:p>
        </w:tc>
        <w:tc>
          <w:tcPr>
            <w:tcW w:w="3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utiliza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argumentos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sólidos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29" w:val="left" w:leader="none"/>
                <w:tab w:pos="2039" w:val="left" w:leader="none"/>
                <w:tab w:pos="2550" w:val="left" w:leader="none"/>
              </w:tabs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que</w:t>
              <w:tab/>
              <w:t>demuestran</w:t>
              <w:tab/>
              <w:t>un</w:t>
              <w:tab/>
              <w:t>conocimiento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4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disciplinar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didáctico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pedagógico.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3" w:hRule="atLeast"/>
        </w:trPr>
        <w:tc>
          <w:tcPr>
            <w:tcW w:w="1416" w:type="dxa"/>
          </w:tcPr>
          <w:p>
            <w:pPr>
              <w:pStyle w:val="TableParagraph"/>
              <w:ind w:left="112" w:right="443"/>
              <w:rPr>
                <w:sz w:val="22"/>
              </w:rPr>
            </w:pPr>
            <w:r>
              <w:rPr>
                <w:sz w:val="22"/>
              </w:rPr>
              <w:t>Aspectos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generales</w:t>
            </w:r>
          </w:p>
        </w:tc>
        <w:tc>
          <w:tcPr>
            <w:tcW w:w="3864" w:type="dxa"/>
          </w:tcPr>
          <w:p>
            <w:pPr>
              <w:pStyle w:val="TableParagraph"/>
              <w:ind w:left="115" w:right="103" w:hanging="3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lenguaje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empleado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coherencia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discursiva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mantener una actitud apropiada (formal)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instancia evaluativa.</w:t>
            </w:r>
          </w:p>
        </w:tc>
        <w:tc>
          <w:tcPr>
            <w:tcW w:w="1483" w:type="dxa"/>
          </w:tcPr>
          <w:p>
            <w:pPr>
              <w:pStyle w:val="TableParagraph"/>
              <w:ind w:left="172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x2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5280" w:type="dxa"/>
            <w:gridSpan w:val="2"/>
          </w:tcPr>
          <w:p>
            <w:pPr>
              <w:pStyle w:val="TableParagraph"/>
              <w:spacing w:line="228" w:lineRule="exact"/>
              <w:ind w:left="1782" w:right="1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PUNTAJE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50" w:h="18730"/>
          <w:pgMar w:header="0" w:footer="1070" w:top="1060" w:bottom="1260" w:left="180" w:right="100"/>
        </w:sectPr>
      </w:pPr>
    </w:p>
    <w:p>
      <w:pPr>
        <w:pStyle w:val="BodyText"/>
        <w:tabs>
          <w:tab w:pos="4931" w:val="left" w:leader="none"/>
        </w:tabs>
        <w:spacing w:before="74"/>
        <w:ind w:left="1378"/>
        <w:rPr>
          <w:rFonts w:ascii="Arial MT" w:hAnsi="Arial MT"/>
          <w:sz w:val="20"/>
        </w:rPr>
      </w:pPr>
      <w:r>
        <w:rPr/>
        <w:t>Nota</w:t>
      </w:r>
      <w:r>
        <w:rPr>
          <w:spacing w:val="-3"/>
        </w:rPr>
        <w:t> </w:t>
      </w:r>
      <w:r>
        <w:rPr/>
        <w:t>tesis</w:t>
      </w:r>
      <w:r>
        <w:rPr>
          <w:spacing w:val="-2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oral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z w:val="20"/>
          <w:u w:val="single"/>
        </w:rPr>
        <w:t> </w:t>
        <w:tab/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4"/>
        </w:rPr>
      </w:pPr>
    </w:p>
    <w:p>
      <w:pPr>
        <w:pStyle w:val="BodyText"/>
        <w:tabs>
          <w:tab w:pos="6924" w:val="left" w:leader="none"/>
        </w:tabs>
        <w:spacing w:before="92"/>
        <w:ind w:left="1378"/>
      </w:pPr>
      <w:r>
        <w:rPr/>
        <w:t>Nota</w:t>
      </w:r>
      <w:r>
        <w:rPr>
          <w:spacing w:val="-1"/>
        </w:rPr>
        <w:t> </w:t>
      </w:r>
      <w:r>
        <w:rPr/>
        <w:t>Final</w:t>
      </w:r>
      <w:r>
        <w:rPr>
          <w:spacing w:val="-2"/>
        </w:rPr>
        <w:t> </w:t>
      </w:r>
      <w:r>
        <w:rPr/>
        <w:t>Examen</w:t>
      </w:r>
      <w:r>
        <w:rPr>
          <w:spacing w:val="-1"/>
        </w:rPr>
        <w:t> </w:t>
      </w:r>
      <w:r>
        <w:rPr/>
        <w:t>Privado</w:t>
      </w:r>
      <w:r>
        <w:rPr>
          <w:spacing w:val="-3"/>
        </w:rPr>
        <w:t> </w:t>
      </w:r>
      <w:r>
        <w:rPr/>
        <w:t>(promedio</w:t>
      </w:r>
      <w:r>
        <w:rPr>
          <w:spacing w:val="-3"/>
        </w:rPr>
        <w:t> </w:t>
      </w:r>
      <w:r>
        <w:rPr/>
        <w:t>aritmético):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77.949997pt;margin-top:12.355273pt;width:275.3pt;height:27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7"/>
                    <w:ind w:left="142" w:right="0" w:firstLine="0"/>
                    <w:jc w:val="left"/>
                    <w:rPr>
                      <w:rFonts w:ascii="Cambria" w:hAnsi="Cambria"/>
                      <w:b/>
                      <w:sz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</w:rPr>
                    <w:t>Fecha</w:t>
                  </w:r>
                  <w:r>
                    <w:rPr>
                      <w:rFonts w:ascii="Cambria" w:hAnsi="Cambria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sz w:val="20"/>
                    </w:rPr>
                    <w:t>y</w:t>
                  </w:r>
                  <w:r>
                    <w:rPr>
                      <w:rFonts w:ascii="Cambria" w:hAnsi="Cambria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sz w:val="20"/>
                    </w:rPr>
                    <w:t>hora</w:t>
                  </w:r>
                  <w:r>
                    <w:rPr>
                      <w:rFonts w:ascii="Cambria" w:hAnsi="Cambria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sz w:val="20"/>
                    </w:rPr>
                    <w:t>Examen</w:t>
                  </w:r>
                  <w:r>
                    <w:rPr>
                      <w:rFonts w:ascii="Cambria" w:hAnsi="Cambria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sz w:val="20"/>
                    </w:rPr>
                    <w:t>Público: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1"/>
        </w:rPr>
      </w:pPr>
    </w:p>
    <w:p>
      <w:pPr>
        <w:spacing w:before="93"/>
        <w:ind w:left="13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Comentarios.</w:t>
      </w:r>
    </w:p>
    <w:p>
      <w:pPr>
        <w:spacing w:before="3"/>
        <w:ind w:left="1380" w:right="295" w:hanging="3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*En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3"/>
          <w:sz w:val="20"/>
        </w:rPr>
        <w:t> </w:t>
      </w:r>
      <w:r>
        <w:rPr>
          <w:rFonts w:ascii="Arial MT" w:hAnsi="Arial MT"/>
          <w:sz w:val="20"/>
        </w:rPr>
        <w:t>evaluar</w:t>
      </w:r>
      <w:r>
        <w:rPr>
          <w:rFonts w:ascii="Arial MT" w:hAnsi="Arial MT"/>
          <w:spacing w:val="5"/>
          <w:sz w:val="20"/>
        </w:rPr>
        <w:t> </w:t>
      </w:r>
      <w:r>
        <w:rPr>
          <w:rFonts w:ascii="Arial MT" w:hAnsi="Arial MT"/>
          <w:sz w:val="20"/>
        </w:rPr>
        <w:t>algún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ítem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3"/>
          <w:sz w:val="20"/>
        </w:rPr>
        <w:t> </w:t>
      </w:r>
      <w:r>
        <w:rPr>
          <w:rFonts w:ascii="Arial MT" w:hAnsi="Arial MT"/>
          <w:sz w:val="20"/>
        </w:rPr>
        <w:t>niveles</w:t>
      </w:r>
      <w:r>
        <w:rPr>
          <w:rFonts w:ascii="Arial MT" w:hAnsi="Arial MT"/>
          <w:spacing w:val="5"/>
          <w:sz w:val="20"/>
        </w:rPr>
        <w:t> </w:t>
      </w:r>
      <w:r>
        <w:rPr>
          <w:rFonts w:ascii="Arial MT" w:hAnsi="Arial MT"/>
          <w:sz w:val="20"/>
        </w:rPr>
        <w:t>parcialmente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5"/>
          <w:sz w:val="20"/>
        </w:rPr>
        <w:t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logrado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requiere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justificar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especificar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mejoras recomendadas.</w:t>
      </w:r>
    </w:p>
    <w:p>
      <w:pPr>
        <w:pStyle w:val="BodyText"/>
        <w:spacing w:before="10"/>
        <w:rPr>
          <w:rFonts w:ascii="Arial MT"/>
          <w:sz w:val="14"/>
        </w:rPr>
      </w:pPr>
      <w:r>
        <w:rPr/>
        <w:pict>
          <v:shape style="position:absolute;margin-left:78.024002pt;margin-top:10.518922pt;width:482.15pt;height:135.550pt;mso-position-horizontal-relative:page;mso-position-vertical-relative:paragraph;z-index:-15726080;mso-wrap-distance-left:0;mso-wrap-distance-right:0" coordorigin="1560,210" coordsize="9643,2711" path="m11193,2911l1570,2911,1570,220,1560,220,1560,2911,1560,2921,1570,2921,11193,2921,11193,2911xm11193,210l1570,210,1560,210,1560,220,1570,220,11193,220,11193,210xm11203,220l11193,220,11193,2911,11193,2921,11203,2921,11203,2911,11203,220xm11203,210l11193,210,11193,220,11203,220,11203,21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rFonts w:ascii="Arial MT"/>
          <w:sz w:val="29"/>
        </w:rPr>
      </w:pPr>
    </w:p>
    <w:p>
      <w:pPr>
        <w:spacing w:before="93"/>
        <w:ind w:left="1378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Miembros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Comisión: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11"/>
        <w:rPr>
          <w:rFonts w:ascii="Arial MT"/>
          <w:sz w:val="17"/>
        </w:rPr>
      </w:pPr>
    </w:p>
    <w:p>
      <w:pPr>
        <w:tabs>
          <w:tab w:pos="5594" w:val="left" w:leader="none"/>
        </w:tabs>
        <w:spacing w:before="0"/>
        <w:ind w:left="0" w:right="102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NOMBRE</w:t>
        <w:tab/>
        <w:t>FIRMA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2"/>
        </w:rPr>
      </w:pPr>
      <w:r>
        <w:rPr/>
        <w:pict>
          <v:shape style="position:absolute;margin-left:78.744003pt;margin-top:9.524712pt;width:480.05pt;height:.1pt;mso-position-horizontal-relative:page;mso-position-vertical-relative:paragraph;z-index:-15725568;mso-wrap-distance-left:0;mso-wrap-distance-right:0" coordorigin="1575,190" coordsize="9601,0" path="m1575,190l11176,190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8"/>
        </w:rPr>
      </w:pPr>
      <w:r>
        <w:rPr/>
        <w:pict>
          <v:shape style="position:absolute;margin-left:78.744003pt;margin-top:12.67099pt;width:480.25pt;height:.1pt;mso-position-horizontal-relative:page;mso-position-vertical-relative:paragraph;z-index:-15725056;mso-wrap-distance-left:0;mso-wrap-distance-right:0" coordorigin="1575,253" coordsize="9605,0" path="m1575,253l4477,253m4479,253l11179,253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  <w:r>
        <w:rPr/>
        <w:pict>
          <v:shape style="position:absolute;margin-left:78.744003pt;margin-top:12.550964pt;width:480.65pt;height:.1pt;mso-position-horizontal-relative:page;mso-position-vertical-relative:paragraph;z-index:-15724544;mso-wrap-distance-left:0;mso-wrap-distance-right:0" coordorigin="1575,251" coordsize="9613,0" path="m1575,251l7975,251m7984,251l10884,251m10888,251l11188,251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8"/>
        </w:rPr>
      </w:pPr>
      <w:r>
        <w:rPr/>
        <w:pict>
          <v:shape style="position:absolute;margin-left:108.739998pt;margin-top:12.67099pt;width:420.1pt;height:.1pt;mso-position-horizontal-relative:page;mso-position-vertical-relative:paragraph;z-index:-15724032;mso-wrap-distance-left:0;mso-wrap-distance-right:0" coordorigin="2175,253" coordsize="8402,0" path="m2175,253l10577,253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  <w:r>
        <w:rPr/>
        <w:pict>
          <v:shape style="position:absolute;margin-left:86.183998pt;margin-top:12.550964pt;width:465.05pt;height:.1pt;mso-position-horizontal-relative:page;mso-position-vertical-relative:paragraph;z-index:-15723520;mso-wrap-distance-left:0;mso-wrap-distance-right:0" coordorigin="1724,251" coordsize="9301,0" path="m1724,251l11025,251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94"/>
        <w:ind w:left="534" w:right="10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ESCALA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NOTAS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1017834</wp:posOffset>
            </wp:positionH>
            <wp:positionV relativeFrom="paragraph">
              <wp:posOffset>160968</wp:posOffset>
            </wp:positionV>
            <wp:extent cx="5717144" cy="2051113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44" cy="2051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50" w:h="18730"/>
      <w:pgMar w:header="0" w:footer="1070" w:top="1280" w:bottom="1260" w:left="1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940002pt;margin-top:871.637634pt;width:26.15pt;height:16.1pt;mso-position-horizontal-relative:page;mso-position-vertical-relative:page;z-index:-1610649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mbria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/>
                    <w:sz w:val="24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78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60"/>
    </w:pPr>
    <w:rPr>
      <w:rFonts w:ascii="Cambria" w:hAnsi="Cambria" w:eastAsia="Cambria" w:cs="Cambria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dcterms:created xsi:type="dcterms:W3CDTF">2023-10-10T18:51:20Z</dcterms:created>
  <dcterms:modified xsi:type="dcterms:W3CDTF">2023-10-10T18:51:20Z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2023-10-10T00:00:00Z</vt:filetime>
  </property>
</Properties>
</file>