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4"/>
          <w:szCs w:val="24"/>
          <w:rtl w:val="0"/>
        </w:rPr>
        <w:t xml:space="preserve">ACTA DE EXAMEN PRIVADO PARA QUÍMICA Y FARMACIA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114300</wp:posOffset>
            </wp:positionH>
            <wp:positionV relativeFrom="paragraph">
              <wp:posOffset>-114299</wp:posOffset>
            </wp:positionV>
            <wp:extent cx="457200" cy="619125"/>
            <wp:effectExtent b="0" l="0" r="0" t="0"/>
            <wp:wrapSquare wrapText="bothSides" distB="0" distT="0" distL="0" distR="0"/>
            <wp:docPr descr="Logo Color Usach" id="15" name="image2.png"/>
            <a:graphic>
              <a:graphicData uri="http://schemas.openxmlformats.org/drawingml/2006/picture">
                <pic:pic>
                  <pic:nvPicPr>
                    <pic:cNvPr descr="Logo Color Usach" id="0" name="image2.png"/>
                    <pic:cNvPicPr preferRelativeResize="0"/>
                  </pic:nvPicPr>
                  <pic:blipFill>
                    <a:blip r:embed="rId7"/>
                    <a:srcRect b="7492" l="25238" r="29527" t="504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6191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6163310</wp:posOffset>
            </wp:positionH>
            <wp:positionV relativeFrom="paragraph">
              <wp:posOffset>-123824</wp:posOffset>
            </wp:positionV>
            <wp:extent cx="427990" cy="561975"/>
            <wp:effectExtent b="0" l="0" r="0" t="0"/>
            <wp:wrapSquare wrapText="bothSides" distB="0" distT="0" distL="0" distR="0"/>
            <wp:docPr descr="logoFAC Qca" id="16" name="image1.jpg"/>
            <a:graphic>
              <a:graphicData uri="http://schemas.openxmlformats.org/drawingml/2006/picture">
                <pic:pic>
                  <pic:nvPicPr>
                    <pic:cNvPr descr="logoFAC Qca"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7990" cy="561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PRÁCTICA PROLONGADA</w:t>
      </w:r>
    </w:p>
    <w:p w:rsidR="00000000" w:rsidDel="00000000" w:rsidP="00000000" w:rsidRDefault="00000000" w:rsidRPr="00000000" w14:paraId="00000003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pos="567"/>
        </w:tabs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b w:val="1"/>
          <w:sz w:val="24"/>
          <w:szCs w:val="24"/>
          <w:rtl w:val="0"/>
        </w:rPr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Nombre del alumno:……………………………………………………………………RUT:………………………….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850900</wp:posOffset>
                </wp:positionH>
                <wp:positionV relativeFrom="paragraph">
                  <wp:posOffset>215900</wp:posOffset>
                </wp:positionV>
                <wp:extent cx="1323975" cy="266700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688775" y="3651413"/>
                          <a:ext cx="13144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Química  y Farmacia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850900</wp:posOffset>
                </wp:positionH>
                <wp:positionV relativeFrom="paragraph">
                  <wp:posOffset>215900</wp:posOffset>
                </wp:positionV>
                <wp:extent cx="1323975" cy="266700"/>
                <wp:effectExtent b="0" l="0" r="0" t="0"/>
                <wp:wrapNone/>
                <wp:docPr id="14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3975" cy="266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tabs>
          <w:tab w:val="left" w:pos="567"/>
          <w:tab w:val="left" w:pos="4095"/>
        </w:tabs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Carrera:</w:t>
        <w:tab/>
        <w:t xml:space="preserve">       Fecha de examen:…………………………………………………..</w:t>
      </w:r>
    </w:p>
    <w:p w:rsidR="00000000" w:rsidDel="00000000" w:rsidP="00000000" w:rsidRDefault="00000000" w:rsidRPr="00000000" w14:paraId="00000006">
      <w:pPr>
        <w:tabs>
          <w:tab w:val="left" w:pos="567"/>
        </w:tabs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Título de Informe Final de Práctica Prolongada:………………………………………………………………………………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11087100</wp:posOffset>
                </wp:positionH>
                <wp:positionV relativeFrom="paragraph">
                  <wp:posOffset>431800</wp:posOffset>
                </wp:positionV>
                <wp:extent cx="676275" cy="266700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012625" y="3651413"/>
                          <a:ext cx="6667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11087100</wp:posOffset>
                </wp:positionH>
                <wp:positionV relativeFrom="paragraph">
                  <wp:posOffset>431800</wp:posOffset>
                </wp:positionV>
                <wp:extent cx="676275" cy="266700"/>
                <wp:effectExtent b="0" l="0" r="0" t="0"/>
                <wp:wrapNone/>
                <wp:docPr id="1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275" cy="266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tabs>
          <w:tab w:val="left" w:pos="567"/>
        </w:tabs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………………………………………………………..………………………………………………………………………..</w:t>
      </w:r>
    </w:p>
    <w:p w:rsidR="00000000" w:rsidDel="00000000" w:rsidP="00000000" w:rsidRDefault="00000000" w:rsidRPr="00000000" w14:paraId="00000008">
      <w:pPr>
        <w:tabs>
          <w:tab w:val="left" w:pos="567"/>
        </w:tabs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Supervisor de Práctica Prolongada:…………...………………………………………………………………………….</w:t>
      </w:r>
    </w:p>
    <w:p w:rsidR="00000000" w:rsidDel="00000000" w:rsidP="00000000" w:rsidRDefault="00000000" w:rsidRPr="00000000" w14:paraId="00000009">
      <w:pPr>
        <w:tabs>
          <w:tab w:val="left" w:pos="567"/>
        </w:tabs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 </w:t>
      </w:r>
    </w:p>
    <w:p w:rsidR="00000000" w:rsidDel="00000000" w:rsidP="00000000" w:rsidRDefault="00000000" w:rsidRPr="00000000" w14:paraId="0000000A">
      <w:pPr>
        <w:tabs>
          <w:tab w:val="left" w:pos="567"/>
        </w:tabs>
        <w:jc w:val="both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5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95"/>
        <w:gridCol w:w="2118"/>
        <w:gridCol w:w="1984"/>
        <w:gridCol w:w="1855"/>
        <w:gridCol w:w="1831"/>
        <w:gridCol w:w="8"/>
        <w:gridCol w:w="1065"/>
        <w:tblGridChange w:id="0">
          <w:tblGrid>
            <w:gridCol w:w="1195"/>
            <w:gridCol w:w="2118"/>
            <w:gridCol w:w="1984"/>
            <w:gridCol w:w="1855"/>
            <w:gridCol w:w="1831"/>
            <w:gridCol w:w="8"/>
            <w:gridCol w:w="1065"/>
          </w:tblGrid>
        </w:tblGridChange>
      </w:tblGrid>
      <w:tr>
        <w:trPr>
          <w:trHeight w:val="626" w:hRule="atLeast"/>
        </w:trPr>
        <w:tc>
          <w:tcPr/>
          <w:p w:rsidR="00000000" w:rsidDel="00000000" w:rsidP="00000000" w:rsidRDefault="00000000" w:rsidRPr="00000000" w14:paraId="000000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Categoría a Evaluar</w:t>
            </w:r>
          </w:p>
        </w:tc>
        <w:tc>
          <w:tcPr/>
          <w:p w:rsidR="00000000" w:rsidDel="00000000" w:rsidP="00000000" w:rsidRDefault="00000000" w:rsidRPr="00000000" w14:paraId="000000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Muy Bueno</w:t>
            </w:r>
          </w:p>
          <w:p w:rsidR="00000000" w:rsidDel="00000000" w:rsidP="00000000" w:rsidRDefault="00000000" w:rsidRPr="00000000" w14:paraId="0000000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(7 puntos)</w:t>
            </w:r>
          </w:p>
        </w:tc>
        <w:tc>
          <w:tcPr/>
          <w:p w:rsidR="00000000" w:rsidDel="00000000" w:rsidP="00000000" w:rsidRDefault="00000000" w:rsidRPr="00000000" w14:paraId="0000001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Bueno</w:t>
            </w:r>
          </w:p>
          <w:p w:rsidR="00000000" w:rsidDel="00000000" w:rsidP="00000000" w:rsidRDefault="00000000" w:rsidRPr="00000000" w14:paraId="0000001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(6 puntos)</w:t>
            </w:r>
          </w:p>
        </w:tc>
        <w:tc>
          <w:tcPr/>
          <w:p w:rsidR="00000000" w:rsidDel="00000000" w:rsidP="00000000" w:rsidRDefault="00000000" w:rsidRPr="00000000" w14:paraId="0000001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Satisfactorio</w:t>
            </w:r>
          </w:p>
          <w:p w:rsidR="00000000" w:rsidDel="00000000" w:rsidP="00000000" w:rsidRDefault="00000000" w:rsidRPr="00000000" w14:paraId="0000001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(4 puntos)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Deficiente</w:t>
            </w:r>
          </w:p>
          <w:p w:rsidR="00000000" w:rsidDel="00000000" w:rsidP="00000000" w:rsidRDefault="00000000" w:rsidRPr="00000000" w14:paraId="0000001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(2 puntos)</w:t>
            </w:r>
          </w:p>
        </w:tc>
        <w:tc>
          <w:tcPr/>
          <w:p w:rsidR="00000000" w:rsidDel="00000000" w:rsidP="00000000" w:rsidRDefault="00000000" w:rsidRPr="00000000" w14:paraId="0000001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Puntaje</w:t>
            </w:r>
          </w:p>
          <w:p w:rsidR="00000000" w:rsidDel="00000000" w:rsidP="00000000" w:rsidRDefault="00000000" w:rsidRPr="00000000" w14:paraId="000000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Obtenido</w:t>
            </w:r>
          </w:p>
        </w:tc>
      </w:tr>
      <w:tr>
        <w:trPr>
          <w:trHeight w:val="408" w:hRule="atLeast"/>
        </w:trPr>
        <w:tc>
          <w:tcPr/>
          <w:p w:rsidR="00000000" w:rsidDel="00000000" w:rsidP="00000000" w:rsidRDefault="00000000" w:rsidRPr="00000000" w14:paraId="0000001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Antecedentes que originan la tesis</w:t>
            </w:r>
          </w:p>
        </w:tc>
        <w:tc>
          <w:tcPr/>
          <w:p w:rsidR="00000000" w:rsidDel="00000000" w:rsidP="00000000" w:rsidRDefault="00000000" w:rsidRPr="00000000" w14:paraId="0000001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explica todos los antecedentes que originan su tesis, identifica el problema y la hipótesis claramente</w:t>
            </w:r>
          </w:p>
        </w:tc>
        <w:tc>
          <w:tcPr/>
          <w:p w:rsidR="00000000" w:rsidDel="00000000" w:rsidP="00000000" w:rsidRDefault="00000000" w:rsidRPr="00000000" w14:paraId="0000002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explica la mayoría de los antecedentes que originan su tesis</w:t>
            </w:r>
          </w:p>
        </w:tc>
        <w:tc>
          <w:tcPr/>
          <w:p w:rsidR="00000000" w:rsidDel="00000000" w:rsidP="00000000" w:rsidRDefault="00000000" w:rsidRPr="00000000" w14:paraId="0000002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explica sólo algunos de los antecedentes que originan su tesis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no es capaz  de explicar los antecedentes que dan origen a su tesis</w:t>
            </w:r>
          </w:p>
        </w:tc>
        <w:tc>
          <w:tcPr/>
          <w:p w:rsidR="00000000" w:rsidDel="00000000" w:rsidP="00000000" w:rsidRDefault="00000000" w:rsidRPr="00000000" w14:paraId="0000002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65" w:hRule="atLeast"/>
        </w:trPr>
        <w:tc>
          <w:tcPr/>
          <w:p w:rsidR="00000000" w:rsidDel="00000000" w:rsidP="00000000" w:rsidRDefault="00000000" w:rsidRPr="00000000" w14:paraId="0000002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Conceptos básicos relacionados con la tesis</w:t>
            </w:r>
          </w:p>
        </w:tc>
        <w:tc>
          <w:tcPr/>
          <w:p w:rsidR="00000000" w:rsidDel="00000000" w:rsidP="00000000" w:rsidRDefault="00000000" w:rsidRPr="00000000" w14:paraId="0000002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explica claramente y sin confusión todos los conceptos básicos relacionados con la tesis</w:t>
            </w:r>
          </w:p>
        </w:tc>
        <w:tc>
          <w:tcPr/>
          <w:p w:rsidR="00000000" w:rsidDel="00000000" w:rsidP="00000000" w:rsidRDefault="00000000" w:rsidRPr="00000000" w14:paraId="0000002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explica claramente la mayoría de los conceptos básicos relacionados con la tesis</w:t>
            </w:r>
          </w:p>
        </w:tc>
        <w:tc>
          <w:tcPr/>
          <w:p w:rsidR="00000000" w:rsidDel="00000000" w:rsidP="00000000" w:rsidRDefault="00000000" w:rsidRPr="00000000" w14:paraId="0000002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explica sólo alguno de los conceptos básicos relacionados con la tesis de manera clara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no explica claramente y confunde frecuentemente los conceptos básicos relacionados con la tesis</w:t>
            </w:r>
          </w:p>
        </w:tc>
        <w:tc>
          <w:tcPr/>
          <w:p w:rsidR="00000000" w:rsidDel="00000000" w:rsidP="00000000" w:rsidRDefault="00000000" w:rsidRPr="00000000" w14:paraId="0000002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78" w:hRule="atLeast"/>
        </w:trPr>
        <w:tc>
          <w:tcPr/>
          <w:p w:rsidR="00000000" w:rsidDel="00000000" w:rsidP="00000000" w:rsidRDefault="00000000" w:rsidRPr="00000000" w14:paraId="0000002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Metodología</w:t>
            </w:r>
          </w:p>
        </w:tc>
        <w:tc>
          <w:tcPr/>
          <w:p w:rsidR="00000000" w:rsidDel="00000000" w:rsidP="00000000" w:rsidRDefault="00000000" w:rsidRPr="00000000" w14:paraId="0000002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explica de manera clara y detallada todas las técnicas utilizadas</w:t>
            </w:r>
          </w:p>
        </w:tc>
        <w:tc>
          <w:tcPr/>
          <w:p w:rsidR="00000000" w:rsidDel="00000000" w:rsidP="00000000" w:rsidRDefault="00000000" w:rsidRPr="00000000" w14:paraId="000000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explica de manera clara y detallada la mayoría de las técnicas utilizadas</w:t>
            </w:r>
          </w:p>
        </w:tc>
        <w:tc>
          <w:tcPr/>
          <w:p w:rsidR="00000000" w:rsidDel="00000000" w:rsidP="00000000" w:rsidRDefault="00000000" w:rsidRPr="00000000" w14:paraId="0000003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explica de manera clara y detallada sólo algunas de las técnicas utilizadas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no explica con claridad ni detalle las técnicas utilizadas</w:t>
            </w:r>
          </w:p>
        </w:tc>
        <w:tc>
          <w:tcPr/>
          <w:p w:rsidR="00000000" w:rsidDel="00000000" w:rsidP="00000000" w:rsidRDefault="00000000" w:rsidRPr="00000000" w14:paraId="0000003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47" w:hRule="atLeast"/>
        </w:trPr>
        <w:tc>
          <w:tcPr/>
          <w:p w:rsidR="00000000" w:rsidDel="00000000" w:rsidP="00000000" w:rsidRDefault="00000000" w:rsidRPr="00000000" w14:paraId="0000003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Resultados</w:t>
            </w:r>
          </w:p>
        </w:tc>
        <w:tc>
          <w:tcPr/>
          <w:p w:rsidR="00000000" w:rsidDel="00000000" w:rsidP="00000000" w:rsidRDefault="00000000" w:rsidRPr="00000000" w14:paraId="0000003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explica todos los resultados de su tesis</w:t>
            </w:r>
          </w:p>
        </w:tc>
        <w:tc>
          <w:tcPr/>
          <w:p w:rsidR="00000000" w:rsidDel="00000000" w:rsidP="00000000" w:rsidRDefault="00000000" w:rsidRPr="00000000" w14:paraId="0000003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explica la mayoría de los resultados de su tesis</w:t>
            </w:r>
          </w:p>
        </w:tc>
        <w:tc>
          <w:tcPr/>
          <w:p w:rsidR="00000000" w:rsidDel="00000000" w:rsidP="00000000" w:rsidRDefault="00000000" w:rsidRPr="00000000" w14:paraId="0000003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explica solo algunos de los resultados de su tesis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no es capaz  de relacionar sus resultados con la hipótesis planteada</w:t>
            </w:r>
          </w:p>
        </w:tc>
        <w:tc>
          <w:tcPr/>
          <w:p w:rsidR="00000000" w:rsidDel="00000000" w:rsidP="00000000" w:rsidRDefault="00000000" w:rsidRPr="00000000" w14:paraId="0000003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04" w:hRule="atLeast"/>
        </w:trPr>
        <w:tc>
          <w:tcPr/>
          <w:p w:rsidR="00000000" w:rsidDel="00000000" w:rsidP="00000000" w:rsidRDefault="00000000" w:rsidRPr="00000000" w14:paraId="0000003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Discusión</w:t>
            </w:r>
          </w:p>
        </w:tc>
        <w:tc>
          <w:tcPr/>
          <w:p w:rsidR="00000000" w:rsidDel="00000000" w:rsidP="00000000" w:rsidRDefault="00000000" w:rsidRPr="00000000" w14:paraId="0000003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relaciona, integra, interpreta y/o extrapola  sin dificultad los resultados obtenidos en la tesis</w:t>
            </w:r>
          </w:p>
        </w:tc>
        <w:tc>
          <w:tcPr/>
          <w:p w:rsidR="00000000" w:rsidDel="00000000" w:rsidP="00000000" w:rsidRDefault="00000000" w:rsidRPr="00000000" w14:paraId="0000004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relaciona e integra con dificultad los resultados obtenidos en la tesis</w:t>
            </w:r>
          </w:p>
        </w:tc>
        <w:tc>
          <w:tcPr/>
          <w:p w:rsidR="00000000" w:rsidDel="00000000" w:rsidP="00000000" w:rsidRDefault="00000000" w:rsidRPr="00000000" w14:paraId="0000004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relaciona e integra con mucha dificultad los resultados obtenidos en la tesis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no relaciona ni integra  los resultados obtenidos en la tesis</w:t>
            </w:r>
          </w:p>
        </w:tc>
        <w:tc>
          <w:tcPr/>
          <w:p w:rsidR="00000000" w:rsidDel="00000000" w:rsidP="00000000" w:rsidRDefault="00000000" w:rsidRPr="00000000" w14:paraId="0000004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91" w:hRule="atLeast"/>
        </w:trPr>
        <w:tc>
          <w:tcPr/>
          <w:p w:rsidR="00000000" w:rsidDel="00000000" w:rsidP="00000000" w:rsidRDefault="00000000" w:rsidRPr="00000000" w14:paraId="0000004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Aspectos Generales</w:t>
            </w:r>
          </w:p>
        </w:tc>
        <w:tc>
          <w:tcPr/>
          <w:p w:rsidR="00000000" w:rsidDel="00000000" w:rsidP="00000000" w:rsidRDefault="00000000" w:rsidRPr="00000000" w14:paraId="0000004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siempre utiliza un vocabulario preciso</w:t>
            </w:r>
          </w:p>
        </w:tc>
        <w:tc>
          <w:tcPr/>
          <w:p w:rsidR="00000000" w:rsidDel="00000000" w:rsidP="00000000" w:rsidRDefault="00000000" w:rsidRPr="00000000" w14:paraId="0000004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utiliza un vocabulario preciso</w:t>
            </w:r>
          </w:p>
        </w:tc>
        <w:tc>
          <w:tcPr/>
          <w:p w:rsidR="00000000" w:rsidDel="00000000" w:rsidP="00000000" w:rsidRDefault="00000000" w:rsidRPr="00000000" w14:paraId="0000004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ocasionalmente utiliza un vocabulario preciso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no utiliza un vocabulario preciso</w:t>
            </w:r>
          </w:p>
        </w:tc>
        <w:tc>
          <w:tcPr/>
          <w:p w:rsidR="00000000" w:rsidDel="00000000" w:rsidP="00000000" w:rsidRDefault="00000000" w:rsidRPr="00000000" w14:paraId="0000004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3" w:hRule="atLeast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5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Puntaje Total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5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tabs>
          <w:tab w:val="left" w:pos="567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</w:t>
        <w:tab/>
        <w:t xml:space="preserve">Cálculo Nota de Examen Privado</w:t>
      </w:r>
      <m:oMath>
        <m:r>
          <w:rPr>
            <w:rFonts w:ascii="Cambria Math" w:cs="Cambria Math" w:eastAsia="Cambria Math" w:hAnsi="Cambria Math"/>
            <w:sz w:val="20"/>
            <w:szCs w:val="20"/>
          </w:rPr>
          <m:t xml:space="preserve">  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 puntaje Obtenido</m:t>
                </m:r>
              </m:num>
              <m:den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42</m:t>
                </m:r>
              </m:den>
            </m:f>
          </m:e>
        </m:d>
        <m:r>
          <w:rPr>
            <w:rFonts w:ascii="Cambria Math" w:cs="Cambria Math" w:eastAsia="Cambria Math" w:hAnsi="Cambria Math"/>
            <w:sz w:val="20"/>
            <w:szCs w:val="20"/>
          </w:rPr>
          <m:t xml:space="preserve">*6+1</m:t>
        </m:r>
      </m:oMath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56">
      <w:pPr>
        <w:tabs>
          <w:tab w:val="left" w:pos="567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3975100</wp:posOffset>
                </wp:positionH>
                <wp:positionV relativeFrom="paragraph">
                  <wp:posOffset>38100</wp:posOffset>
                </wp:positionV>
                <wp:extent cx="2924175" cy="476250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888675" y="3546638"/>
                          <a:ext cx="29146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Fecha Examen Público: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3975100</wp:posOffset>
                </wp:positionH>
                <wp:positionV relativeFrom="paragraph">
                  <wp:posOffset>38100</wp:posOffset>
                </wp:positionV>
                <wp:extent cx="2924175" cy="476250"/>
                <wp:effectExtent b="0" l="0" r="0" t="0"/>
                <wp:wrapNone/>
                <wp:docPr id="1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24175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7">
      <w:pPr>
        <w:tabs>
          <w:tab w:val="left" w:pos="567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Nota Examen:…………………………………………</w:t>
      </w:r>
    </w:p>
    <w:p w:rsidR="00000000" w:rsidDel="00000000" w:rsidP="00000000" w:rsidRDefault="00000000" w:rsidRPr="00000000" w14:paraId="00000058">
      <w:pPr>
        <w:tabs>
          <w:tab w:val="left" w:pos="567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Nota Informe escrito:…………………………………….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3340100</wp:posOffset>
                </wp:positionH>
                <wp:positionV relativeFrom="paragraph">
                  <wp:posOffset>203200</wp:posOffset>
                </wp:positionV>
                <wp:extent cx="981075" cy="276225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860225" y="3646650"/>
                          <a:ext cx="9715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3340100</wp:posOffset>
                </wp:positionH>
                <wp:positionV relativeFrom="paragraph">
                  <wp:posOffset>203200</wp:posOffset>
                </wp:positionV>
                <wp:extent cx="981075" cy="276225"/>
                <wp:effectExtent b="0" l="0" r="0" t="0"/>
                <wp:wrapNone/>
                <wp:docPr id="1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1075" cy="276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9">
      <w:pPr>
        <w:tabs>
          <w:tab w:val="left" w:pos="567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Nota Final Examen Privado (promedio aritmético):                                     </w:t>
      </w:r>
    </w:p>
    <w:p w:rsidR="00000000" w:rsidDel="00000000" w:rsidP="00000000" w:rsidRDefault="00000000" w:rsidRPr="00000000" w14:paraId="0000005A">
      <w:pPr>
        <w:tabs>
          <w:tab w:val="left" w:pos="567"/>
        </w:tabs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pos="567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Comisión Evaluadora:</w:t>
      </w:r>
    </w:p>
    <w:p w:rsidR="00000000" w:rsidDel="00000000" w:rsidP="00000000" w:rsidRDefault="00000000" w:rsidRPr="00000000" w14:paraId="0000005C">
      <w:pPr>
        <w:tabs>
          <w:tab w:val="left" w:pos="567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                     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Nombre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ab/>
        <w:tab/>
        <w:tab/>
        <w:tab/>
        <w:tab/>
        <w:t xml:space="preserve">             </w:t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Firma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tabs>
          <w:tab w:val="left" w:pos="567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__________________________________________</w:t>
        <w:tab/>
        <w:tab/>
        <w:t xml:space="preserve">___________________________________</w:t>
      </w:r>
    </w:p>
    <w:p w:rsidR="00000000" w:rsidDel="00000000" w:rsidP="00000000" w:rsidRDefault="00000000" w:rsidRPr="00000000" w14:paraId="0000005E">
      <w:pPr>
        <w:tabs>
          <w:tab w:val="left" w:pos="567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__________________________________________</w:t>
        <w:tab/>
        <w:tab/>
        <w:t xml:space="preserve">___________________________________</w:t>
      </w:r>
    </w:p>
    <w:p w:rsidR="00000000" w:rsidDel="00000000" w:rsidP="00000000" w:rsidRDefault="00000000" w:rsidRPr="00000000" w14:paraId="0000005F">
      <w:pPr>
        <w:tabs>
          <w:tab w:val="left" w:pos="567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__________________________________________</w:t>
        <w:tab/>
        <w:tab/>
        <w:t xml:space="preserve">___________________________________</w:t>
      </w:r>
    </w:p>
    <w:p w:rsidR="00000000" w:rsidDel="00000000" w:rsidP="00000000" w:rsidRDefault="00000000" w:rsidRPr="00000000" w14:paraId="00000060">
      <w:pPr>
        <w:tabs>
          <w:tab w:val="left" w:pos="567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__________________________________________</w:t>
        <w:tab/>
        <w:tab/>
        <w:t xml:space="preserve">___________________________________</w:t>
      </w:r>
    </w:p>
    <w:p w:rsidR="00000000" w:rsidDel="00000000" w:rsidP="00000000" w:rsidRDefault="00000000" w:rsidRPr="00000000" w14:paraId="00000061">
      <w:pPr>
        <w:tabs>
          <w:tab w:val="left" w:pos="567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___________________________________________</w:t>
        <w:tab/>
        <w:tab/>
        <w:t xml:space="preserve">___________________________________</w:t>
      </w:r>
    </w:p>
    <w:sectPr>
      <w:pgSz w:h="18722" w:w="12242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ambria Math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_tradnl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BA65B8"/>
    <w:pPr>
      <w:spacing w:after="200" w:line="276" w:lineRule="auto"/>
    </w:pPr>
    <w:rPr>
      <w:sz w:val="22"/>
      <w:szCs w:val="22"/>
      <w:lang w:eastAsia="en-US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aconcuadrcula">
    <w:name w:val="Table Grid"/>
    <w:basedOn w:val="Tablanormal"/>
    <w:uiPriority w:val="59"/>
    <w:rsid w:val="00FF2138"/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character" w:styleId="Textodelmarcadordeposicin">
    <w:name w:val="Placeholder Text"/>
    <w:basedOn w:val="Fuentedeprrafopredeter"/>
    <w:uiPriority w:val="99"/>
    <w:semiHidden w:val="1"/>
    <w:rsid w:val="00B248A0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B248A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B248A0"/>
    <w:rPr>
      <w:rFonts w:ascii="Tahoma" w:cs="Tahoma" w:hAnsi="Tahoma"/>
      <w:sz w:val="16"/>
      <w:szCs w:val="16"/>
    </w:rPr>
  </w:style>
  <w:style w:type="character" w:styleId="Refdecomentario">
    <w:name w:val="annotation reference"/>
    <w:basedOn w:val="Fuentedeprrafopredeter"/>
    <w:semiHidden w:val="1"/>
    <w:rsid w:val="004D7510"/>
    <w:rPr>
      <w:sz w:val="16"/>
      <w:szCs w:val="16"/>
    </w:rPr>
  </w:style>
  <w:style w:type="paragraph" w:styleId="Textocomentario">
    <w:name w:val="annotation text"/>
    <w:basedOn w:val="Normal"/>
    <w:semiHidden w:val="1"/>
    <w:rsid w:val="004D751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 w:val="1"/>
    <w:rsid w:val="004D7510"/>
    <w:rPr>
      <w:b w:val="1"/>
      <w:bCs w:val="1"/>
    </w:rPr>
  </w:style>
  <w:style w:type="paragraph" w:styleId="Encabezado">
    <w:name w:val="header"/>
    <w:basedOn w:val="Normal"/>
    <w:link w:val="EncabezadoCar"/>
    <w:uiPriority w:val="99"/>
    <w:unhideWhenUsed w:val="1"/>
    <w:rsid w:val="00AB7643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AB7643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 w:val="1"/>
    <w:rsid w:val="00AB7643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AB7643"/>
    <w:rPr>
      <w:sz w:val="22"/>
      <w:szCs w:val="22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4.png"/><Relationship Id="rId10" Type="http://schemas.openxmlformats.org/officeDocument/2006/relationships/image" Target="media/image5.png"/><Relationship Id="rId12" Type="http://schemas.openxmlformats.org/officeDocument/2006/relationships/image" Target="media/image3.png"/><Relationship Id="rId9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02vhv0tpPk3I85hh43U6ROZ4riQ==">AMUW2mUBbvAvwDQPsDkKMqwFh/7TX83vbWofj9E4d9Ko0P07x0gRzgjU5SqW2FS1ur4G5vxCJB9eWUgClXqc6K5e1al13uV/yvjitR13ex22mu3Qh22cyvcp3OibAvUzsDq5MBAOgQ6+rBIYFbm0T4nR6ZfScKJanFj6c/ikUemZXf7N2RETMFMaoQeKBMiwdtSWXdFLX/htrYJ7JIE+bX+122sHlfOPs2qIolfeGUKylnP8E6iPVNqyvtFakkwW/Gbt/1psPJYRyPn1EVllob7Hao/uYBx0HSB4/+p68PajQKy6YS+INbNxuTAB/PIXfB5xw23/n/M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2020-06-10T03:34:00Z</dcterms:created>
  <dc:creator>Yolanda Pla</dc:creator>
</cp:coreProperties>
</file>